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4711" w:type="dxa"/>
        <w:tblInd w:w="4928" w:type="dxa"/>
        <w:tblLook w:val="04A0" w:firstRow="1" w:lastRow="0" w:firstColumn="1" w:lastColumn="0" w:noHBand="0" w:noVBand="1"/>
      </w:tblPr>
      <w:tblGrid>
        <w:gridCol w:w="4711"/>
      </w:tblGrid>
      <w:tr w:rsidR="00F5013E" w:rsidRPr="00F5013E" w14:paraId="4CAA1392" w14:textId="77777777" w:rsidTr="00EF1A71">
        <w:trPr>
          <w:trHeight w:val="1206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14:paraId="531CFECB" w14:textId="77777777"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1A678358" w14:textId="77777777"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14:paraId="10269965" w14:textId="77777777"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образования</w:t>
            </w:r>
          </w:p>
          <w:p w14:paraId="33D763AD" w14:textId="77777777"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  <w:p w14:paraId="6917AF39" w14:textId="1ABA0BD6" w:rsidR="00F5013E" w:rsidRPr="00F5013E" w:rsidRDefault="008F7E2E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«</w:t>
            </w:r>
            <w:r w:rsidR="000F34A5">
              <w:rPr>
                <w:rFonts w:ascii="PT Astra Serif" w:hAnsi="PT Astra Serif"/>
                <w:sz w:val="28"/>
                <w:szCs w:val="28"/>
              </w:rPr>
              <w:t>12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  <w:r w:rsidR="000F34A5">
              <w:rPr>
                <w:rFonts w:ascii="PT Astra Serif" w:hAnsi="PT Astra Serif"/>
                <w:sz w:val="28"/>
                <w:szCs w:val="28"/>
              </w:rPr>
              <w:t xml:space="preserve"> февраля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2024</w:t>
            </w:r>
            <w:r w:rsidR="00F5013E" w:rsidRPr="00F5013E">
              <w:rPr>
                <w:rFonts w:ascii="PT Astra Serif" w:hAnsi="PT Astra Serif"/>
                <w:sz w:val="28"/>
                <w:szCs w:val="28"/>
              </w:rPr>
              <w:t xml:space="preserve"> г. № </w:t>
            </w:r>
            <w:r w:rsidR="000F34A5">
              <w:rPr>
                <w:rFonts w:ascii="PT Astra Serif" w:hAnsi="PT Astra Serif"/>
                <w:sz w:val="28"/>
                <w:szCs w:val="28"/>
              </w:rPr>
              <w:t>221</w:t>
            </w:r>
            <w:r w:rsidR="00F5013E" w:rsidRPr="00F5013E">
              <w:rPr>
                <w:rFonts w:ascii="PT Astra Serif" w:hAnsi="PT Astra Serif"/>
                <w:sz w:val="28"/>
                <w:szCs w:val="28"/>
              </w:rPr>
              <w:t>_</w:t>
            </w:r>
          </w:p>
        </w:tc>
      </w:tr>
    </w:tbl>
    <w:p w14:paraId="33BD972A" w14:textId="77777777" w:rsidR="00F5013E" w:rsidRDefault="00F5013E" w:rsidP="00F5013E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14:paraId="0B5CF8E8" w14:textId="77777777" w:rsidR="00CF0832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ПОРЯДОК </w:t>
      </w:r>
    </w:p>
    <w:p w14:paraId="08C59D2C" w14:textId="77777777" w:rsidR="00DB13F4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проведения всероссийских проверочных работ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 xml:space="preserve">в образовательных организациях, реализующих программы начального общего, основного общего и среднего общего образования, расположенных </w:t>
      </w:r>
    </w:p>
    <w:p w14:paraId="202B6000" w14:textId="77777777" w:rsidR="005D1366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на территории Тульской области, в 202</w:t>
      </w:r>
      <w:r w:rsidR="008F7E2E">
        <w:rPr>
          <w:rFonts w:ascii="PT Astra Serif" w:hAnsi="PT Astra Serif"/>
          <w:b/>
          <w:sz w:val="28"/>
          <w:szCs w:val="28"/>
        </w:rPr>
        <w:t>4</w:t>
      </w:r>
      <w:r w:rsidRPr="00D0760B">
        <w:rPr>
          <w:rFonts w:ascii="PT Astra Serif" w:hAnsi="PT Astra Serif"/>
          <w:b/>
          <w:sz w:val="28"/>
          <w:szCs w:val="28"/>
        </w:rPr>
        <w:t xml:space="preserve"> году</w:t>
      </w:r>
    </w:p>
    <w:p w14:paraId="3B0EB0A0" w14:textId="77777777" w:rsidR="000D79F7" w:rsidRPr="00D0760B" w:rsidRDefault="000D79F7" w:rsidP="00960E9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D9AAEAF" w14:textId="77777777" w:rsidR="000D79F7" w:rsidRPr="00ED19E7" w:rsidRDefault="000D79F7" w:rsidP="00960E90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14:paraId="722C5121" w14:textId="77777777" w:rsidR="00D71589" w:rsidRPr="00D71589" w:rsidRDefault="001017BF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7116D">
        <w:rPr>
          <w:rFonts w:ascii="PT Astra Serif" w:hAnsi="PT Astra Serif"/>
          <w:sz w:val="28"/>
          <w:szCs w:val="28"/>
        </w:rPr>
        <w:t xml:space="preserve">Всероссийские проверочные работы (далее – </w:t>
      </w:r>
      <w:r w:rsidR="00F55D4B">
        <w:rPr>
          <w:rFonts w:ascii="PT Astra Serif" w:hAnsi="PT Astra Serif"/>
          <w:sz w:val="28"/>
          <w:szCs w:val="28"/>
        </w:rPr>
        <w:t>ВПР</w:t>
      </w:r>
      <w:r w:rsidR="0027116D">
        <w:rPr>
          <w:rFonts w:ascii="PT Astra Serif" w:hAnsi="PT Astra Serif"/>
          <w:sz w:val="28"/>
          <w:szCs w:val="28"/>
        </w:rPr>
        <w:t>)</w:t>
      </w:r>
      <w:r w:rsidR="00F55D4B">
        <w:rPr>
          <w:rFonts w:ascii="PT Astra Serif" w:hAnsi="PT Astra Serif"/>
          <w:sz w:val="28"/>
          <w:szCs w:val="28"/>
        </w:rPr>
        <w:t xml:space="preserve"> в Тульской области проводя</w:t>
      </w:r>
      <w:r w:rsidR="000D79F7" w:rsidRPr="00D0760B">
        <w:rPr>
          <w:rFonts w:ascii="PT Astra Serif" w:hAnsi="PT Astra Serif"/>
          <w:sz w:val="28"/>
          <w:szCs w:val="28"/>
        </w:rPr>
        <w:t xml:space="preserve">тся </w:t>
      </w:r>
      <w:r w:rsidR="003F5C8D" w:rsidRPr="00D0760B">
        <w:rPr>
          <w:rFonts w:ascii="PT Astra Serif" w:hAnsi="PT Astra Serif"/>
          <w:sz w:val="28"/>
          <w:szCs w:val="28"/>
        </w:rPr>
        <w:t>в</w:t>
      </w:r>
      <w:r w:rsidR="000D79F7" w:rsidRPr="00D0760B">
        <w:rPr>
          <w:rFonts w:ascii="PT Astra Serif" w:hAnsi="PT Astra Serif"/>
          <w:sz w:val="28"/>
          <w:szCs w:val="28"/>
        </w:rPr>
        <w:t xml:space="preserve"> цел</w:t>
      </w:r>
      <w:r w:rsidR="003F5C8D" w:rsidRPr="00D0760B">
        <w:rPr>
          <w:rFonts w:ascii="PT Astra Serif" w:hAnsi="PT Astra Serif"/>
          <w:sz w:val="28"/>
          <w:szCs w:val="28"/>
        </w:rPr>
        <w:t xml:space="preserve">ях осуществления мониторинга </w:t>
      </w:r>
      <w:r w:rsidR="00D71589" w:rsidRPr="00D71589">
        <w:rPr>
          <w:rFonts w:ascii="PT Astra Serif" w:hAnsi="PT Astra Serif"/>
          <w:sz w:val="28"/>
          <w:szCs w:val="28"/>
        </w:rPr>
        <w:t>качества подготовки обучающихся общеобразовательных организаций (далее – ОО). ВПР не требуют специальной подготовки</w:t>
      </w:r>
      <w:r w:rsidR="00D71589">
        <w:rPr>
          <w:rFonts w:ascii="PT Astra Serif" w:hAnsi="PT Astra Serif"/>
          <w:sz w:val="28"/>
          <w:szCs w:val="28"/>
        </w:rPr>
        <w:t>.</w:t>
      </w:r>
    </w:p>
    <w:p w14:paraId="29314BDC" w14:textId="77777777" w:rsidR="00D71589" w:rsidRDefault="000756E7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71589" w:rsidRPr="00D71589">
        <w:rPr>
          <w:rFonts w:ascii="PT Astra Serif" w:hAnsi="PT Astra Serif"/>
          <w:sz w:val="28"/>
          <w:szCs w:val="28"/>
        </w:rPr>
        <w:t>В 2024 году ВПР по учебным предметам в 4-8</w:t>
      </w:r>
      <w:r w:rsidR="00B33C23">
        <w:rPr>
          <w:rFonts w:ascii="PT Astra Serif" w:hAnsi="PT Astra Serif"/>
          <w:sz w:val="28"/>
          <w:szCs w:val="28"/>
        </w:rPr>
        <w:t>-х</w:t>
      </w:r>
      <w:r w:rsidR="00D71589" w:rsidRPr="00D71589">
        <w:rPr>
          <w:rFonts w:ascii="PT Astra Serif" w:hAnsi="PT Astra Serif"/>
          <w:sz w:val="28"/>
          <w:szCs w:val="28"/>
        </w:rPr>
        <w:t xml:space="preserve"> и 11</w:t>
      </w:r>
      <w:r w:rsidR="00B33C23">
        <w:rPr>
          <w:rFonts w:ascii="PT Astra Serif" w:hAnsi="PT Astra Serif"/>
          <w:sz w:val="28"/>
          <w:szCs w:val="28"/>
        </w:rPr>
        <w:t>-х</w:t>
      </w:r>
      <w:r w:rsidR="00D71589" w:rsidRPr="00D71589">
        <w:rPr>
          <w:rFonts w:ascii="PT Astra Serif" w:hAnsi="PT Astra Serif"/>
          <w:sz w:val="28"/>
          <w:szCs w:val="28"/>
        </w:rPr>
        <w:t xml:space="preserve"> классах будут проводиться по образцам и описаниям контрольных измерительных материалов 2023 года, представленным на сайте ФГБУ «Федеральный инстит</w:t>
      </w:r>
      <w:r w:rsidR="00D71589">
        <w:rPr>
          <w:rFonts w:ascii="PT Astra Serif" w:hAnsi="PT Astra Serif"/>
          <w:sz w:val="28"/>
          <w:szCs w:val="28"/>
        </w:rPr>
        <w:t xml:space="preserve">ут оценки качества образования» (далее – ФГБУ «ФИОКО») </w:t>
      </w:r>
      <w:r w:rsidR="00D71589" w:rsidRPr="00D71589">
        <w:rPr>
          <w:rFonts w:ascii="PT Astra Serif" w:hAnsi="PT Astra Serif"/>
          <w:sz w:val="28"/>
          <w:szCs w:val="28"/>
        </w:rPr>
        <w:t>(</w:t>
      </w:r>
      <w:hyperlink r:id="rId8" w:history="1">
        <w:r w:rsidR="00D71589" w:rsidRPr="004370DC">
          <w:rPr>
            <w:rStyle w:val="ae"/>
            <w:rFonts w:ascii="PT Astra Serif" w:hAnsi="PT Astra Serif"/>
            <w:sz w:val="28"/>
            <w:szCs w:val="28"/>
          </w:rPr>
          <w:t>https://fioco.ru/obraztsi_i_opisaniya_vpr_2023</w:t>
        </w:r>
      </w:hyperlink>
      <w:r w:rsidR="00D71589">
        <w:rPr>
          <w:rFonts w:ascii="PT Astra Serif" w:hAnsi="PT Astra Serif"/>
          <w:sz w:val="28"/>
          <w:szCs w:val="28"/>
        </w:rPr>
        <w:t>).</w:t>
      </w:r>
    </w:p>
    <w:p w14:paraId="63380DE9" w14:textId="77777777" w:rsidR="00D71589" w:rsidRDefault="000756E7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71589" w:rsidRPr="00D71589">
        <w:rPr>
          <w:rFonts w:ascii="PT Astra Serif" w:hAnsi="PT Astra Serif"/>
          <w:sz w:val="28"/>
          <w:szCs w:val="28"/>
        </w:rPr>
        <w:t>Порядком проведения ВПР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14:paraId="787A9F6C" w14:textId="77777777" w:rsidR="00D71589" w:rsidRDefault="000756E7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71589" w:rsidRPr="00D71589">
        <w:rPr>
          <w:rFonts w:ascii="PT Astra Serif" w:hAnsi="PT Astra Serif"/>
          <w:sz w:val="28"/>
          <w:szCs w:val="28"/>
        </w:rPr>
        <w:t>Решение об участии в ВПР обучающихся с ограниченными возможностями здоровья принимает ОО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</w:t>
      </w:r>
      <w:r w:rsidR="00D71589">
        <w:rPr>
          <w:rFonts w:ascii="PT Astra Serif" w:hAnsi="PT Astra Serif"/>
          <w:sz w:val="28"/>
          <w:szCs w:val="28"/>
        </w:rPr>
        <w:t>.</w:t>
      </w:r>
    </w:p>
    <w:p w14:paraId="1342F523" w14:textId="77777777" w:rsidR="00D71589" w:rsidRDefault="000756E7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71589" w:rsidRPr="00D71589">
        <w:rPr>
          <w:rFonts w:ascii="PT Astra Serif" w:hAnsi="PT Astra Serif"/>
          <w:sz w:val="28"/>
          <w:szCs w:val="28"/>
        </w:rPr>
        <w:t>Решение о выставлении отметок обучающимся по результатам ВПР и иных формах использования результатов ВПР в рамках образовательного процесса</w:t>
      </w:r>
      <w:r w:rsidR="0072432A">
        <w:rPr>
          <w:rFonts w:ascii="PT Astra Serif" w:hAnsi="PT Astra Serif"/>
          <w:sz w:val="28"/>
          <w:szCs w:val="28"/>
        </w:rPr>
        <w:t xml:space="preserve"> </w:t>
      </w:r>
      <w:r w:rsidR="00D71589" w:rsidRPr="0072432A">
        <w:rPr>
          <w:rFonts w:ascii="PT Astra Serif" w:hAnsi="PT Astra Serif"/>
          <w:sz w:val="28"/>
          <w:szCs w:val="28"/>
        </w:rPr>
        <w:t>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14:paraId="0AC2FFC8" w14:textId="77777777" w:rsidR="0072432A" w:rsidRDefault="000756E7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2432A" w:rsidRPr="0072432A">
        <w:rPr>
          <w:rFonts w:ascii="PT Astra Serif" w:hAnsi="PT Astra Serif"/>
          <w:sz w:val="28"/>
          <w:szCs w:val="28"/>
        </w:rPr>
        <w:t>В 4</w:t>
      </w:r>
      <w:r w:rsidR="00085ADF" w:rsidRPr="00085ADF">
        <w:rPr>
          <w:rFonts w:ascii="PT Astra Serif" w:hAnsi="PT Astra Serif"/>
          <w:sz w:val="28"/>
          <w:szCs w:val="28"/>
        </w:rPr>
        <w:t>-</w:t>
      </w:r>
      <w:r w:rsidR="00085ADF">
        <w:rPr>
          <w:rFonts w:ascii="PT Astra Serif" w:hAnsi="PT Astra Serif"/>
          <w:sz w:val="28"/>
          <w:szCs w:val="28"/>
        </w:rPr>
        <w:t>х</w:t>
      </w:r>
      <w:r w:rsidR="0072432A" w:rsidRPr="0072432A">
        <w:rPr>
          <w:rFonts w:ascii="PT Astra Serif" w:hAnsi="PT Astra Serif"/>
          <w:sz w:val="28"/>
          <w:szCs w:val="28"/>
        </w:rPr>
        <w:t xml:space="preserve">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</w:t>
      </w:r>
      <w:r w:rsidR="0072432A" w:rsidRPr="0072432A">
        <w:rPr>
          <w:rFonts w:ascii="PT Astra Serif" w:hAnsi="PT Astra Serif"/>
          <w:sz w:val="28"/>
          <w:szCs w:val="28"/>
        </w:rPr>
        <w:lastRenderedPageBreak/>
        <w:t>к проведению диктанта учителей по другим предметам из основной школы, а также иных работников ОО не допускается.</w:t>
      </w:r>
    </w:p>
    <w:p w14:paraId="75DB5ABE" w14:textId="77777777" w:rsidR="00C23647" w:rsidRDefault="00811A38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23647" w:rsidRPr="00C23647">
        <w:rPr>
          <w:rFonts w:ascii="PT Astra Serif" w:hAnsi="PT Astra Serif"/>
          <w:sz w:val="28"/>
          <w:szCs w:val="28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14:paraId="7B3528FA" w14:textId="77777777" w:rsidR="00C23647" w:rsidRDefault="00811A38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23647" w:rsidRPr="00C23647">
        <w:rPr>
          <w:rFonts w:ascii="PT Astra Serif" w:hAnsi="PT Astra Serif"/>
          <w:sz w:val="28"/>
          <w:szCs w:val="28"/>
        </w:rPr>
        <w:t>Не рекомендуется привлекать учителей к заполнению электронных форм сбора результатов. Формы сбора результатов заполняет и загружает в Федеральную информационную систему оценки качества образования (далее – ФИС ОКО) ответственный организатор ОО (при необходимости с помощью технического специалиста).</w:t>
      </w:r>
    </w:p>
    <w:p w14:paraId="4171E5B2" w14:textId="77777777" w:rsidR="004E4697" w:rsidRDefault="0019737F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B85BD8" w:rsidRPr="00B85BD8">
        <w:rPr>
          <w:rFonts w:ascii="PT Astra Serif" w:hAnsi="PT Astra Serif"/>
          <w:sz w:val="28"/>
          <w:szCs w:val="28"/>
        </w:rPr>
        <w:t xml:space="preserve">Доступ к скачиванию материалов проверочных работ в личных кабинетах ОО ФИС ОКО </w:t>
      </w:r>
      <w:r w:rsidR="009F7EC4" w:rsidRPr="00B85BD8">
        <w:rPr>
          <w:rFonts w:ascii="PT Astra Serif" w:hAnsi="PT Astra Serif"/>
          <w:sz w:val="28"/>
          <w:szCs w:val="28"/>
        </w:rPr>
        <w:t xml:space="preserve">(далее – ЛК) </w:t>
      </w:r>
      <w:r w:rsidR="00B85BD8" w:rsidRPr="00B85BD8">
        <w:rPr>
          <w:rFonts w:ascii="PT Astra Serif" w:hAnsi="PT Astra Serif"/>
          <w:sz w:val="28"/>
          <w:szCs w:val="28"/>
        </w:rPr>
        <w:t>открывается не позднее 14.00 по местному времени за два рабочих дня до проведения работы. Архивы с материалами проверочных работ будут доступны в течение трех рабочих дней после дня проведения</w:t>
      </w:r>
      <w:r w:rsidR="00B85BD8">
        <w:rPr>
          <w:rFonts w:ascii="PT Astra Serif" w:hAnsi="PT Astra Serif"/>
          <w:sz w:val="28"/>
          <w:szCs w:val="28"/>
        </w:rPr>
        <w:t>.</w:t>
      </w:r>
    </w:p>
    <w:p w14:paraId="4985C6A3" w14:textId="77777777" w:rsidR="001054F1" w:rsidRPr="004E4697" w:rsidRDefault="001054F1" w:rsidP="00960E90">
      <w:pPr>
        <w:pStyle w:val="a5"/>
        <w:numPr>
          <w:ilvl w:val="1"/>
          <w:numId w:val="15"/>
        </w:numPr>
        <w:tabs>
          <w:tab w:val="left" w:pos="1418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4E4697">
        <w:rPr>
          <w:rFonts w:ascii="PT Astra Serif" w:hAnsi="PT Astra Serif"/>
          <w:sz w:val="28"/>
          <w:szCs w:val="28"/>
        </w:rPr>
        <w:t xml:space="preserve">Участниками ВПР являются обучающиеся образовательных организаций, реализующих программы начального общего, основного общего и среднего общего образования, расположенных на территории Тульской области. </w:t>
      </w:r>
    </w:p>
    <w:p w14:paraId="2C22476A" w14:textId="77777777" w:rsidR="00811610" w:rsidRPr="00AC3FF8" w:rsidRDefault="0018490A" w:rsidP="00960E90">
      <w:pPr>
        <w:pStyle w:val="a5"/>
        <w:numPr>
          <w:ilvl w:val="1"/>
          <w:numId w:val="15"/>
        </w:numPr>
        <w:tabs>
          <w:tab w:val="left" w:pos="1418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F4625A" w:rsidRPr="00AC3FF8">
        <w:rPr>
          <w:rFonts w:ascii="PT Astra Serif" w:hAnsi="PT Astra Serif"/>
          <w:sz w:val="28"/>
          <w:szCs w:val="28"/>
        </w:rPr>
        <w:t>бучающи</w:t>
      </w:r>
      <w:r w:rsidR="008F4AA4" w:rsidRPr="00AC3FF8">
        <w:rPr>
          <w:rFonts w:ascii="PT Astra Serif" w:hAnsi="PT Astra Serif"/>
          <w:sz w:val="28"/>
          <w:szCs w:val="28"/>
        </w:rPr>
        <w:t>е</w:t>
      </w:r>
      <w:r w:rsidR="00F4625A" w:rsidRPr="00AC3FF8">
        <w:rPr>
          <w:rFonts w:ascii="PT Astra Serif" w:hAnsi="PT Astra Serif"/>
          <w:sz w:val="28"/>
          <w:szCs w:val="28"/>
        </w:rPr>
        <w:t xml:space="preserve">ся </w:t>
      </w:r>
      <w:r w:rsidR="00DF4380" w:rsidRPr="00AC3FF8">
        <w:rPr>
          <w:rFonts w:ascii="PT Astra Serif" w:hAnsi="PT Astra Serif"/>
          <w:sz w:val="28"/>
          <w:szCs w:val="28"/>
        </w:rPr>
        <w:t>4</w:t>
      </w:r>
      <w:r w:rsidR="00C5155F">
        <w:rPr>
          <w:rFonts w:ascii="PT Astra Serif" w:hAnsi="PT Astra Serif"/>
          <w:sz w:val="28"/>
          <w:szCs w:val="28"/>
        </w:rPr>
        <w:t>-</w:t>
      </w:r>
      <w:r w:rsidR="008F4AA4" w:rsidRPr="00AC3FF8">
        <w:rPr>
          <w:rFonts w:ascii="PT Astra Serif" w:hAnsi="PT Astra Serif"/>
          <w:sz w:val="28"/>
          <w:szCs w:val="28"/>
        </w:rPr>
        <w:t>8</w:t>
      </w:r>
      <w:r w:rsidR="008657F0" w:rsidRPr="00AC3FF8">
        <w:rPr>
          <w:rFonts w:ascii="PT Astra Serif" w:hAnsi="PT Astra Serif"/>
          <w:sz w:val="28"/>
          <w:szCs w:val="28"/>
        </w:rPr>
        <w:t>-х</w:t>
      </w:r>
      <w:r w:rsidR="008F4AA4" w:rsidRPr="00AC3FF8">
        <w:rPr>
          <w:rFonts w:ascii="PT Astra Serif" w:hAnsi="PT Astra Serif"/>
          <w:sz w:val="28"/>
          <w:szCs w:val="28"/>
        </w:rPr>
        <w:t xml:space="preserve"> классов</w:t>
      </w:r>
      <w:r w:rsidR="00DF4380" w:rsidRPr="00AC3FF8">
        <w:rPr>
          <w:rFonts w:ascii="PT Astra Serif" w:hAnsi="PT Astra Serif"/>
          <w:sz w:val="28"/>
          <w:szCs w:val="28"/>
        </w:rPr>
        <w:t xml:space="preserve"> </w:t>
      </w:r>
      <w:r w:rsidR="008F4AA4" w:rsidRPr="00AC3FF8">
        <w:rPr>
          <w:rFonts w:ascii="PT Astra Serif" w:hAnsi="PT Astra Serif"/>
          <w:sz w:val="28"/>
          <w:szCs w:val="28"/>
        </w:rPr>
        <w:t>участвуют в ВПР в штатном режиме</w:t>
      </w:r>
      <w:r w:rsidR="00DF4380" w:rsidRPr="00AC3FF8">
        <w:rPr>
          <w:rFonts w:ascii="PT Astra Serif" w:hAnsi="PT Astra Serif"/>
          <w:sz w:val="28"/>
          <w:szCs w:val="28"/>
        </w:rPr>
        <w:t xml:space="preserve">. </w:t>
      </w:r>
      <w:r w:rsidR="00811610" w:rsidRPr="00AC3FF8">
        <w:rPr>
          <w:rFonts w:ascii="PT Astra Serif" w:hAnsi="PT Astra Serif"/>
          <w:sz w:val="28"/>
          <w:szCs w:val="28"/>
        </w:rPr>
        <w:t>Участниками ВПР в 4</w:t>
      </w:r>
      <w:r w:rsidR="00C5155F">
        <w:rPr>
          <w:rFonts w:ascii="PT Astra Serif" w:hAnsi="PT Astra Serif"/>
          <w:sz w:val="28"/>
          <w:szCs w:val="28"/>
        </w:rPr>
        <w:t>-</w:t>
      </w:r>
      <w:r w:rsidR="00811610" w:rsidRPr="00AC3FF8">
        <w:rPr>
          <w:rFonts w:ascii="PT Astra Serif" w:hAnsi="PT Astra Serif"/>
          <w:sz w:val="28"/>
          <w:szCs w:val="28"/>
        </w:rPr>
        <w:t>8</w:t>
      </w:r>
      <w:r w:rsidR="00C5155F">
        <w:rPr>
          <w:rFonts w:ascii="PT Astra Serif" w:hAnsi="PT Astra Serif"/>
          <w:sz w:val="28"/>
          <w:szCs w:val="28"/>
        </w:rPr>
        <w:t>-х</w:t>
      </w:r>
      <w:r w:rsidR="00811610" w:rsidRPr="00AC3FF8">
        <w:rPr>
          <w:rFonts w:ascii="PT Astra Serif" w:hAnsi="PT Astra Serif"/>
          <w:sz w:val="28"/>
          <w:szCs w:val="28"/>
        </w:rPr>
        <w:t xml:space="preserve"> классах по каждому учебному предмету являются все обучающиеся соответствующих классов ОО Тульской области, реализующих образовательные программы начального общего, основного общего, среднего общего образования.</w:t>
      </w:r>
    </w:p>
    <w:p w14:paraId="3A1A6C13" w14:textId="77777777" w:rsidR="00B85BD8" w:rsidRDefault="00B85BD8" w:rsidP="00960E90">
      <w:pPr>
        <w:pStyle w:val="a5"/>
        <w:numPr>
          <w:ilvl w:val="1"/>
          <w:numId w:val="15"/>
        </w:numPr>
        <w:tabs>
          <w:tab w:val="left" w:pos="1418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5BD8">
        <w:rPr>
          <w:rFonts w:ascii="PT Astra Serif" w:hAnsi="PT Astra Serif"/>
          <w:sz w:val="28"/>
          <w:szCs w:val="28"/>
        </w:rPr>
        <w:t>С учетом имеющихся существенных различий в подходах к построению образовательных программ основного общего образования по биологии в 2024 году для проведения ВПР по биологии в 6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>, 7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 xml:space="preserve"> и 8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 xml:space="preserve"> классах предложено две проверочные работы:</w:t>
      </w:r>
    </w:p>
    <w:p w14:paraId="22B0E215" w14:textId="77777777" w:rsidR="00B85BD8" w:rsidRDefault="00B85BD8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5BD8">
        <w:rPr>
          <w:rFonts w:ascii="PT Astra Serif" w:hAnsi="PT Astra Serif"/>
          <w:sz w:val="28"/>
          <w:szCs w:val="28"/>
        </w:rPr>
        <w:t>в 6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 xml:space="preserve"> и 8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 xml:space="preserve"> классах: по линейной программе и концентрической программе.</w:t>
      </w:r>
    </w:p>
    <w:p w14:paraId="76DDF68C" w14:textId="77777777" w:rsidR="00B85BD8" w:rsidRDefault="00B85BD8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5BD8">
        <w:rPr>
          <w:rFonts w:ascii="PT Astra Serif" w:hAnsi="PT Astra Serif"/>
          <w:sz w:val="28"/>
          <w:szCs w:val="28"/>
        </w:rPr>
        <w:t>в 7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 xml:space="preserve"> классах:</w:t>
      </w:r>
    </w:p>
    <w:p w14:paraId="3C485E88" w14:textId="77777777" w:rsidR="00B85BD8" w:rsidRDefault="00B85BD8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5BD8">
        <w:rPr>
          <w:rFonts w:ascii="PT Astra Serif" w:hAnsi="PT Astra Serif"/>
          <w:sz w:val="28"/>
          <w:szCs w:val="28"/>
        </w:rPr>
        <w:t>- проверочная работа для 7 класса по линейной программе (по программе 7 класса) в соответствии с образцом и описанием проверочной работы по биологии 7 класс;</w:t>
      </w:r>
    </w:p>
    <w:p w14:paraId="3F5F630B" w14:textId="77777777" w:rsidR="00B85BD8" w:rsidRDefault="00B85BD8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5BD8">
        <w:rPr>
          <w:rFonts w:ascii="PT Astra Serif" w:hAnsi="PT Astra Serif"/>
          <w:sz w:val="28"/>
          <w:szCs w:val="28"/>
        </w:rPr>
        <w:t>- проверочная работа для 7 класса по концентрической программе (по программе 8 класса, линейная программа) в соответствии с образцом и описанием проверочной работы по биологии 8 класс, линейная программа.</w:t>
      </w:r>
    </w:p>
    <w:p w14:paraId="49677C74" w14:textId="77777777" w:rsidR="00B85BD8" w:rsidRDefault="00657769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657769">
        <w:rPr>
          <w:rFonts w:ascii="PT Astra Serif" w:hAnsi="PT Astra Serif"/>
          <w:sz w:val="28"/>
          <w:szCs w:val="28"/>
        </w:rPr>
        <w:t xml:space="preserve">Каждая ОО самостоятельно выбирает одну из предложенных работ, предварительно ознакомившись с образцами и описанием проверочных работ, размещенными на официальном сайте ФГБУ «ФИОКО» по ссылке </w:t>
      </w:r>
      <w:hyperlink r:id="rId9" w:history="1">
        <w:r w:rsidR="00B71C0B" w:rsidRPr="0076018E">
          <w:rPr>
            <w:rStyle w:val="ae"/>
            <w:rFonts w:ascii="PT Astra Serif" w:hAnsi="PT Astra Serif"/>
            <w:sz w:val="28"/>
            <w:szCs w:val="28"/>
          </w:rPr>
          <w:t>https://fioco.ru/obraztsi_i_opisaniya_vpr_2023</w:t>
        </w:r>
      </w:hyperlink>
      <w:r w:rsidR="00B71C0B">
        <w:rPr>
          <w:rFonts w:ascii="PT Astra Serif" w:hAnsi="PT Astra Serif"/>
          <w:sz w:val="28"/>
          <w:szCs w:val="28"/>
        </w:rPr>
        <w:t xml:space="preserve">. </w:t>
      </w:r>
      <w:r w:rsidRPr="00657769">
        <w:rPr>
          <w:rFonts w:ascii="PT Astra Serif" w:hAnsi="PT Astra Serif"/>
          <w:sz w:val="28"/>
          <w:szCs w:val="28"/>
        </w:rPr>
        <w:t xml:space="preserve">Для каждой проверочной работы в ЛК размещается отдельная публикация с материалами в соответствии с </w:t>
      </w:r>
      <w:hyperlink r:id="rId10" w:history="1">
        <w:r w:rsidR="000B6226"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</w:t>
        </w:r>
        <w:r w:rsidR="000B6226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ом</w:t>
        </w:r>
        <w:r w:rsidR="000B6226"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-график</w:t>
        </w:r>
        <w:r w:rsidR="000B6226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ом</w:t>
        </w:r>
      </w:hyperlink>
      <w:r w:rsidR="000B6226">
        <w:rPr>
          <w:rStyle w:val="ae"/>
          <w:rFonts w:ascii="PT Astra Serif" w:hAnsi="PT Astra Serif"/>
          <w:color w:val="auto"/>
          <w:sz w:val="28"/>
          <w:szCs w:val="28"/>
          <w:u w:val="none"/>
        </w:rPr>
        <w:t xml:space="preserve"> </w:t>
      </w:r>
      <w:r w:rsidR="000B6226" w:rsidRPr="00794E17">
        <w:rPr>
          <w:rFonts w:ascii="PT Astra Serif" w:hAnsi="PT Astra Serif"/>
          <w:sz w:val="28"/>
          <w:szCs w:val="28"/>
        </w:rPr>
        <w:t>проведения всерос</w:t>
      </w:r>
      <w:r w:rsidR="000B6226">
        <w:rPr>
          <w:rFonts w:ascii="PT Astra Serif" w:hAnsi="PT Astra Serif"/>
          <w:sz w:val="28"/>
          <w:szCs w:val="28"/>
        </w:rPr>
        <w:t>сийских проверочных работ в 2024</w:t>
      </w:r>
      <w:r w:rsidR="000B6226" w:rsidRPr="00794E17">
        <w:rPr>
          <w:rFonts w:ascii="PT Astra Serif" w:hAnsi="PT Astra Serif"/>
          <w:sz w:val="28"/>
          <w:szCs w:val="28"/>
        </w:rPr>
        <w:t xml:space="preserve"> году (дале</w:t>
      </w:r>
      <w:r w:rsidR="000B6226" w:rsidRPr="00061236">
        <w:rPr>
          <w:rFonts w:ascii="PT Astra Serif" w:hAnsi="PT Astra Serif"/>
          <w:sz w:val="28"/>
          <w:szCs w:val="28"/>
        </w:rPr>
        <w:t xml:space="preserve">е - </w:t>
      </w:r>
      <w:r w:rsidR="000B6226">
        <w:rPr>
          <w:rFonts w:ascii="PT Astra Serif" w:hAnsi="PT Astra Serif"/>
          <w:sz w:val="28"/>
          <w:szCs w:val="28"/>
        </w:rPr>
        <w:t>п</w:t>
      </w:r>
      <w:r w:rsidR="000B6226" w:rsidRPr="00061236">
        <w:rPr>
          <w:rFonts w:ascii="PT Astra Serif" w:hAnsi="PT Astra Serif"/>
          <w:sz w:val="28"/>
          <w:szCs w:val="28"/>
        </w:rPr>
        <w:t>лан-график проведения ВПР)</w:t>
      </w:r>
      <w:r w:rsidRPr="00657769">
        <w:rPr>
          <w:rFonts w:ascii="PT Astra Serif" w:hAnsi="PT Astra Serif"/>
          <w:sz w:val="28"/>
          <w:szCs w:val="28"/>
        </w:rPr>
        <w:t>.</w:t>
      </w:r>
    </w:p>
    <w:p w14:paraId="221E57B7" w14:textId="77777777" w:rsidR="00657769" w:rsidRPr="00657769" w:rsidRDefault="00657769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657769">
        <w:rPr>
          <w:rFonts w:ascii="PT Astra Serif" w:hAnsi="PT Astra Serif"/>
          <w:sz w:val="28"/>
          <w:szCs w:val="28"/>
        </w:rPr>
        <w:t>Перед заполнением заявки на проведение проверочной работы по предмету «Биология» в 6-8</w:t>
      </w:r>
      <w:r w:rsidR="00FF683B">
        <w:rPr>
          <w:rFonts w:ascii="PT Astra Serif" w:hAnsi="PT Astra Serif"/>
          <w:sz w:val="28"/>
          <w:szCs w:val="28"/>
        </w:rPr>
        <w:t>-х</w:t>
      </w:r>
      <w:r w:rsidRPr="00657769">
        <w:rPr>
          <w:rFonts w:ascii="PT Astra Serif" w:hAnsi="PT Astra Serif"/>
          <w:sz w:val="28"/>
          <w:szCs w:val="28"/>
        </w:rPr>
        <w:t xml:space="preserve"> классах необходимо ознакомить учителей биологии с образцами и описаниями проверочных работ по данному предмету и на основании решения учителей биологии осуществить выбор необходимых материалов для проведения ВПР.</w:t>
      </w:r>
    </w:p>
    <w:p w14:paraId="0117DEB3" w14:textId="77777777" w:rsidR="00223B52" w:rsidRDefault="008F4AA4" w:rsidP="00FF683B">
      <w:pPr>
        <w:pStyle w:val="a5"/>
        <w:numPr>
          <w:ilvl w:val="1"/>
          <w:numId w:val="15"/>
        </w:numPr>
        <w:tabs>
          <w:tab w:val="left" w:pos="1418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D0760B">
        <w:rPr>
          <w:rFonts w:ascii="PT Astra Serif" w:hAnsi="PT Astra Serif"/>
          <w:sz w:val="28"/>
          <w:szCs w:val="28"/>
        </w:rPr>
        <w:t>бучающи</w:t>
      </w:r>
      <w:r>
        <w:rPr>
          <w:rFonts w:ascii="PT Astra Serif" w:hAnsi="PT Astra Serif"/>
          <w:sz w:val="28"/>
          <w:szCs w:val="28"/>
        </w:rPr>
        <w:t>е</w:t>
      </w:r>
      <w:r w:rsidRPr="00D0760B">
        <w:rPr>
          <w:rFonts w:ascii="PT Astra Serif" w:hAnsi="PT Astra Serif"/>
          <w:sz w:val="28"/>
          <w:szCs w:val="28"/>
        </w:rPr>
        <w:t xml:space="preserve">ся </w:t>
      </w:r>
      <w:r>
        <w:rPr>
          <w:rFonts w:ascii="PT Astra Serif" w:hAnsi="PT Astra Serif"/>
          <w:sz w:val="28"/>
          <w:szCs w:val="28"/>
        </w:rPr>
        <w:t>10</w:t>
      </w:r>
      <w:r w:rsidR="00FF683B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11</w:t>
      </w:r>
      <w:r w:rsidR="008657F0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классов</w:t>
      </w:r>
      <w:r w:rsidRPr="00D0760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участвуют в ВПР в режиме апробации.</w:t>
      </w:r>
    </w:p>
    <w:p w14:paraId="0BC73CFE" w14:textId="77777777" w:rsidR="00223B52" w:rsidRDefault="00223B52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223B52">
        <w:rPr>
          <w:rFonts w:ascii="PT Astra Serif" w:hAnsi="PT Astra Serif"/>
          <w:sz w:val="28"/>
          <w:szCs w:val="28"/>
        </w:rPr>
        <w:t>ВПР в 11</w:t>
      </w:r>
      <w:r w:rsidR="00DF0FDC">
        <w:rPr>
          <w:rFonts w:ascii="PT Astra Serif" w:hAnsi="PT Astra Serif"/>
          <w:sz w:val="28"/>
          <w:szCs w:val="28"/>
        </w:rPr>
        <w:t>-х</w:t>
      </w:r>
      <w:r w:rsidRPr="00223B52">
        <w:rPr>
          <w:rFonts w:ascii="PT Astra Serif" w:hAnsi="PT Astra Serif"/>
          <w:sz w:val="28"/>
          <w:szCs w:val="28"/>
        </w:rPr>
        <w:t xml:space="preserve"> классах проводятся по тем предметам, которые не выбраны для сдачи в форме единого государственного экзамена (далее – ЕГЭ). В случае принятия ОО такого решения в ВПР по конкретному учебному предмету принимают участие все обучающиеся этой ОО, не планирующие проходить государственную итоговую аттестацию в форме ЕГЭ по данному учебному предмету. </w:t>
      </w:r>
    </w:p>
    <w:p w14:paraId="757B8615" w14:textId="77777777" w:rsidR="00223B52" w:rsidRDefault="00223B52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223B52">
        <w:rPr>
          <w:rFonts w:ascii="PT Astra Serif" w:hAnsi="PT Astra Serif"/>
          <w:sz w:val="28"/>
          <w:szCs w:val="28"/>
        </w:rPr>
        <w:t>Обучающиеся 11</w:t>
      </w:r>
      <w:r w:rsidR="00DF0FDC">
        <w:rPr>
          <w:rFonts w:ascii="PT Astra Serif" w:hAnsi="PT Astra Serif"/>
          <w:sz w:val="28"/>
          <w:szCs w:val="28"/>
        </w:rPr>
        <w:t>-х</w:t>
      </w:r>
      <w:r w:rsidRPr="00223B52">
        <w:rPr>
          <w:rFonts w:ascii="PT Astra Serif" w:hAnsi="PT Astra Serif"/>
          <w:sz w:val="28"/>
          <w:szCs w:val="28"/>
        </w:rPr>
        <w:t xml:space="preserve"> классов, планирующие сдавать ЕГЭ по конкретному учебному предмету, принимают участие в ВПР по данному предмету по своему выбору.</w:t>
      </w:r>
    </w:p>
    <w:p w14:paraId="1ED3C69C" w14:textId="77777777" w:rsidR="00171047" w:rsidRPr="00701DD8" w:rsidRDefault="00CF0832" w:rsidP="00960E90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ВПР </w:t>
      </w:r>
      <w:r w:rsidRPr="00D0760B">
        <w:rPr>
          <w:rFonts w:ascii="PT Astra Serif" w:hAnsi="PT Astra Serif"/>
          <w:b/>
          <w:sz w:val="28"/>
          <w:szCs w:val="28"/>
        </w:rPr>
        <w:t>в 4</w:t>
      </w:r>
      <w:r w:rsidR="009C51EA">
        <w:rPr>
          <w:rFonts w:ascii="PT Astra Serif" w:hAnsi="PT Astra Serif"/>
          <w:b/>
          <w:sz w:val="28"/>
          <w:szCs w:val="28"/>
        </w:rPr>
        <w:t>-</w:t>
      </w:r>
      <w:r w:rsidR="008F4AA4">
        <w:rPr>
          <w:rFonts w:ascii="PT Astra Serif" w:hAnsi="PT Astra Serif"/>
          <w:b/>
          <w:sz w:val="28"/>
          <w:szCs w:val="28"/>
        </w:rPr>
        <w:t>8</w:t>
      </w:r>
      <w:r w:rsidRPr="00D0760B">
        <w:rPr>
          <w:rFonts w:ascii="PT Astra Serif" w:hAnsi="PT Astra Serif"/>
          <w:b/>
          <w:sz w:val="28"/>
          <w:szCs w:val="28"/>
        </w:rPr>
        <w:t>-х,</w:t>
      </w:r>
      <w:r w:rsidR="00171047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>11-х классах</w:t>
      </w:r>
    </w:p>
    <w:p w14:paraId="3D770AFD" w14:textId="77777777" w:rsidR="00CF0832" w:rsidRDefault="001017BF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07DF3" w:rsidRPr="00D0760B">
        <w:rPr>
          <w:rFonts w:ascii="PT Astra Serif" w:hAnsi="PT Astra Serif"/>
          <w:sz w:val="28"/>
          <w:szCs w:val="28"/>
        </w:rPr>
        <w:t>ВПР</w:t>
      </w:r>
      <w:r w:rsidR="00CF0832" w:rsidRPr="00D0760B">
        <w:rPr>
          <w:rFonts w:ascii="PT Astra Serif" w:hAnsi="PT Astra Serif"/>
          <w:sz w:val="28"/>
          <w:szCs w:val="28"/>
        </w:rPr>
        <w:t xml:space="preserve"> в 4</w:t>
      </w:r>
      <w:r w:rsidR="00DF0FDC">
        <w:rPr>
          <w:rFonts w:ascii="PT Astra Serif" w:hAnsi="PT Astra Serif"/>
          <w:sz w:val="28"/>
          <w:szCs w:val="28"/>
        </w:rPr>
        <w:t>-</w:t>
      </w:r>
      <w:r w:rsidR="008F4AA4">
        <w:rPr>
          <w:rFonts w:ascii="PT Astra Serif" w:hAnsi="PT Astra Serif"/>
          <w:sz w:val="28"/>
          <w:szCs w:val="28"/>
        </w:rPr>
        <w:t>8</w:t>
      </w:r>
      <w:r w:rsidR="00223B52">
        <w:rPr>
          <w:rFonts w:ascii="PT Astra Serif" w:hAnsi="PT Astra Serif"/>
          <w:sz w:val="28"/>
          <w:szCs w:val="28"/>
        </w:rPr>
        <w:t xml:space="preserve">-х, </w:t>
      </w:r>
      <w:r w:rsidR="00CF0832" w:rsidRPr="00D0760B">
        <w:rPr>
          <w:rFonts w:ascii="PT Astra Serif" w:hAnsi="PT Astra Serif"/>
          <w:sz w:val="28"/>
          <w:szCs w:val="28"/>
        </w:rPr>
        <w:t>11-х классах</w:t>
      </w:r>
      <w:r w:rsidR="00CC7AE9" w:rsidRPr="00D0760B">
        <w:rPr>
          <w:rFonts w:ascii="PT Astra Serif" w:hAnsi="PT Astra Serif"/>
          <w:sz w:val="28"/>
          <w:szCs w:val="28"/>
        </w:rPr>
        <w:t xml:space="preserve"> провод</w:t>
      </w:r>
      <w:r w:rsidR="00943CAE" w:rsidRPr="00D0760B">
        <w:rPr>
          <w:rFonts w:ascii="PT Astra Serif" w:hAnsi="PT Astra Serif"/>
          <w:sz w:val="28"/>
          <w:szCs w:val="28"/>
        </w:rPr>
        <w:t>я</w:t>
      </w:r>
      <w:r w:rsidR="00CC7AE9" w:rsidRPr="00D0760B">
        <w:rPr>
          <w:rFonts w:ascii="PT Astra Serif" w:hAnsi="PT Astra Serif"/>
          <w:sz w:val="28"/>
          <w:szCs w:val="28"/>
        </w:rPr>
        <w:t xml:space="preserve">тся в любой день указанного периода в </w:t>
      </w:r>
      <w:r w:rsidR="00DA516B">
        <w:rPr>
          <w:rFonts w:ascii="PT Astra Serif" w:hAnsi="PT Astra Serif"/>
          <w:sz w:val="28"/>
          <w:szCs w:val="28"/>
        </w:rPr>
        <w:t>п</w:t>
      </w:r>
      <w:r w:rsidR="00533E63">
        <w:rPr>
          <w:rFonts w:ascii="PT Astra Serif" w:hAnsi="PT Astra Serif"/>
          <w:sz w:val="28"/>
          <w:szCs w:val="28"/>
        </w:rPr>
        <w:t>лан</w:t>
      </w:r>
      <w:r w:rsidR="00DA516B">
        <w:rPr>
          <w:rFonts w:ascii="PT Astra Serif" w:hAnsi="PT Astra Serif"/>
          <w:sz w:val="28"/>
          <w:szCs w:val="28"/>
        </w:rPr>
        <w:t>е</w:t>
      </w:r>
      <w:r w:rsidR="00533E63">
        <w:rPr>
          <w:rFonts w:ascii="PT Astra Serif" w:hAnsi="PT Astra Serif"/>
          <w:sz w:val="28"/>
          <w:szCs w:val="28"/>
        </w:rPr>
        <w:t>-г</w:t>
      </w:r>
      <w:r w:rsidR="00BB328E" w:rsidRPr="00D0760B">
        <w:rPr>
          <w:rFonts w:ascii="PT Astra Serif" w:hAnsi="PT Astra Serif"/>
          <w:sz w:val="28"/>
          <w:szCs w:val="28"/>
        </w:rPr>
        <w:t>рафик</w:t>
      </w:r>
      <w:r w:rsidR="00533E63">
        <w:rPr>
          <w:rFonts w:ascii="PT Astra Serif" w:hAnsi="PT Astra Serif"/>
          <w:sz w:val="28"/>
          <w:szCs w:val="28"/>
        </w:rPr>
        <w:t xml:space="preserve">е проведения </w:t>
      </w:r>
      <w:r w:rsidR="00DA516B">
        <w:rPr>
          <w:rFonts w:ascii="PT Astra Serif" w:hAnsi="PT Astra Serif"/>
          <w:sz w:val="28"/>
          <w:szCs w:val="28"/>
        </w:rPr>
        <w:t>ВПР</w:t>
      </w:r>
      <w:r w:rsidR="00BB328E" w:rsidRPr="00D0760B">
        <w:rPr>
          <w:rFonts w:ascii="PT Astra Serif" w:hAnsi="PT Astra Serif"/>
          <w:sz w:val="28"/>
          <w:szCs w:val="28"/>
        </w:rPr>
        <w:t>.</w:t>
      </w:r>
    </w:p>
    <w:p w14:paraId="1AED6E38" w14:textId="77777777" w:rsidR="00C97B05" w:rsidRPr="00C97B05" w:rsidRDefault="003F28EB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В ВПР:</w:t>
      </w:r>
    </w:p>
    <w:p w14:paraId="21AA19CF" w14:textId="77777777" w:rsidR="00223B52" w:rsidRPr="00223B52" w:rsidRDefault="00C97B05" w:rsidP="00960E90">
      <w:pPr>
        <w:pStyle w:val="a5"/>
        <w:tabs>
          <w:tab w:val="left" w:pos="709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0" w:name="100014"/>
      <w:bookmarkEnd w:id="0"/>
      <w:r>
        <w:rPr>
          <w:rFonts w:ascii="PT Astra Serif" w:hAnsi="PT Astra Serif"/>
          <w:sz w:val="28"/>
          <w:szCs w:val="28"/>
        </w:rPr>
        <w:t xml:space="preserve">- </w:t>
      </w:r>
      <w:r w:rsidRPr="00C97B05">
        <w:rPr>
          <w:rFonts w:ascii="PT Astra Serif" w:hAnsi="PT Astra Serif"/>
          <w:sz w:val="28"/>
          <w:szCs w:val="28"/>
        </w:rPr>
        <w:t>в</w:t>
      </w:r>
      <w:r w:rsidR="000C165F">
        <w:rPr>
          <w:rFonts w:ascii="PT Astra Serif" w:hAnsi="PT Astra Serif"/>
          <w:sz w:val="28"/>
          <w:szCs w:val="28"/>
        </w:rPr>
        <w:t xml:space="preserve"> 4</w:t>
      </w:r>
      <w:r w:rsidR="00846CD9">
        <w:rPr>
          <w:rFonts w:ascii="PT Astra Serif" w:hAnsi="PT Astra Serif"/>
          <w:sz w:val="28"/>
          <w:szCs w:val="28"/>
        </w:rPr>
        <w:t>-х</w:t>
      </w:r>
      <w:r w:rsidR="000C165F">
        <w:rPr>
          <w:rFonts w:ascii="PT Astra Serif" w:hAnsi="PT Astra Serif"/>
          <w:sz w:val="28"/>
          <w:szCs w:val="28"/>
        </w:rPr>
        <w:t xml:space="preserve"> класс</w:t>
      </w:r>
      <w:r w:rsidR="00846CD9">
        <w:rPr>
          <w:rFonts w:ascii="PT Astra Serif" w:hAnsi="PT Astra Serif"/>
          <w:sz w:val="28"/>
          <w:szCs w:val="28"/>
        </w:rPr>
        <w:t>ах</w:t>
      </w:r>
      <w:r w:rsidR="000C165F">
        <w:rPr>
          <w:rFonts w:ascii="PT Astra Serif" w:hAnsi="PT Astra Serif"/>
          <w:sz w:val="28"/>
          <w:szCs w:val="28"/>
        </w:rPr>
        <w:t xml:space="preserve"> по </w:t>
      </w:r>
      <w:r w:rsidR="00846CD9">
        <w:rPr>
          <w:rFonts w:ascii="PT Astra Serif" w:hAnsi="PT Astra Serif"/>
          <w:sz w:val="28"/>
          <w:szCs w:val="28"/>
        </w:rPr>
        <w:t xml:space="preserve">учебным </w:t>
      </w:r>
      <w:r w:rsidR="000C165F">
        <w:rPr>
          <w:rFonts w:ascii="PT Astra Serif" w:hAnsi="PT Astra Serif"/>
          <w:sz w:val="28"/>
          <w:szCs w:val="28"/>
        </w:rPr>
        <w:t>предметам: «Русский язык», «Математика», «Окружающий мир»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</w:t>
      </w:r>
      <w:bookmarkStart w:id="1" w:name="100015"/>
      <w:bookmarkEnd w:id="1"/>
      <w:r w:rsidR="007F0410">
        <w:rPr>
          <w:rFonts w:ascii="PT Astra Serif" w:hAnsi="PT Astra Serif"/>
          <w:sz w:val="28"/>
          <w:szCs w:val="28"/>
        </w:rPr>
        <w:t>, п</w:t>
      </w:r>
      <w:r w:rsidR="00223B52" w:rsidRPr="00223B52">
        <w:rPr>
          <w:rFonts w:ascii="PT Astra Serif" w:hAnsi="PT Astra Serif"/>
          <w:sz w:val="28"/>
          <w:szCs w:val="28"/>
        </w:rPr>
        <w:t>о предмету «Русский язык» части 1 и 2 проверочной работы рекомендуется выполнять в разные дни (2 часть выполняется на следующий день или через день);</w:t>
      </w:r>
    </w:p>
    <w:p w14:paraId="15ACEE46" w14:textId="77777777" w:rsidR="00C97B05" w:rsidRDefault="000C165F" w:rsidP="00960E90">
      <w:pPr>
        <w:pStyle w:val="a5"/>
        <w:tabs>
          <w:tab w:val="left" w:pos="709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97B7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5</w:t>
      </w:r>
      <w:r w:rsidR="00846CD9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</w:t>
      </w:r>
      <w:r w:rsidR="00846CD9">
        <w:rPr>
          <w:rFonts w:ascii="PT Astra Serif" w:hAnsi="PT Astra Serif"/>
          <w:sz w:val="28"/>
          <w:szCs w:val="28"/>
        </w:rPr>
        <w:t>ах</w:t>
      </w:r>
      <w:r>
        <w:rPr>
          <w:rFonts w:ascii="PT Astra Serif" w:hAnsi="PT Astra Serif"/>
          <w:sz w:val="28"/>
          <w:szCs w:val="28"/>
        </w:rPr>
        <w:t xml:space="preserve"> по </w:t>
      </w:r>
      <w:r w:rsidR="00846CD9">
        <w:rPr>
          <w:rFonts w:ascii="PT Astra Serif" w:hAnsi="PT Astra Serif"/>
          <w:sz w:val="28"/>
          <w:szCs w:val="28"/>
        </w:rPr>
        <w:t xml:space="preserve">учебным </w:t>
      </w:r>
      <w:r>
        <w:rPr>
          <w:rFonts w:ascii="PT Astra Serif" w:hAnsi="PT Astra Serif"/>
          <w:sz w:val="28"/>
          <w:szCs w:val="28"/>
        </w:rPr>
        <w:t>предметам «Русский язык», «Математика», «История» и «Биология»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2" w:name="100016"/>
      <w:bookmarkEnd w:id="2"/>
    </w:p>
    <w:p w14:paraId="263D9F44" w14:textId="77777777" w:rsidR="00C97B05" w:rsidRDefault="00C97B05" w:rsidP="00960E90">
      <w:pPr>
        <w:pStyle w:val="a5"/>
        <w:tabs>
          <w:tab w:val="left" w:pos="709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- в 6</w:t>
      </w:r>
      <w:r w:rsidR="00846CD9">
        <w:rPr>
          <w:rFonts w:ascii="PT Astra Serif" w:hAnsi="PT Astra Serif"/>
          <w:sz w:val="28"/>
          <w:szCs w:val="28"/>
        </w:rPr>
        <w:t>-х</w:t>
      </w:r>
      <w:r w:rsidRPr="00C97B05">
        <w:rPr>
          <w:rFonts w:ascii="PT Astra Serif" w:hAnsi="PT Astra Serif"/>
          <w:sz w:val="28"/>
          <w:szCs w:val="28"/>
        </w:rPr>
        <w:t xml:space="preserve"> класс</w:t>
      </w:r>
      <w:r w:rsidR="00846CD9">
        <w:rPr>
          <w:rFonts w:ascii="PT Astra Serif" w:hAnsi="PT Astra Serif"/>
          <w:sz w:val="28"/>
          <w:szCs w:val="28"/>
        </w:rPr>
        <w:t>ах</w:t>
      </w:r>
      <w:r w:rsidRPr="00C97B05">
        <w:rPr>
          <w:rFonts w:ascii="PT Astra Serif" w:hAnsi="PT Astra Serif"/>
          <w:sz w:val="28"/>
          <w:szCs w:val="28"/>
        </w:rPr>
        <w:t xml:space="preserve"> по </w:t>
      </w:r>
      <w:r w:rsidR="00846CD9">
        <w:rPr>
          <w:rFonts w:ascii="PT Astra Serif" w:hAnsi="PT Astra Serif"/>
          <w:sz w:val="28"/>
          <w:szCs w:val="28"/>
        </w:rPr>
        <w:t>учебным п</w:t>
      </w:r>
      <w:r w:rsidR="000C165F">
        <w:rPr>
          <w:rFonts w:ascii="PT Astra Serif" w:hAnsi="PT Astra Serif"/>
          <w:sz w:val="28"/>
          <w:szCs w:val="28"/>
        </w:rPr>
        <w:t>редметам «Русский язык», «Математика»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586355">
        <w:rPr>
          <w:rFonts w:ascii="PT Astra Serif" w:hAnsi="PT Astra Serif"/>
          <w:sz w:val="28"/>
          <w:szCs w:val="28"/>
        </w:rPr>
        <w:t>ющиеся параллели,</w:t>
      </w:r>
      <w:r w:rsidR="002F0FD5">
        <w:rPr>
          <w:rFonts w:ascii="PT Astra Serif" w:hAnsi="PT Astra Serif"/>
          <w:sz w:val="28"/>
          <w:szCs w:val="28"/>
        </w:rPr>
        <w:t xml:space="preserve"> по предметам «История», «Биология»</w:t>
      </w:r>
      <w:r w:rsidR="00CF2D61">
        <w:rPr>
          <w:rFonts w:ascii="PT Astra Serif" w:hAnsi="PT Astra Serif"/>
          <w:sz w:val="28"/>
          <w:szCs w:val="28"/>
        </w:rPr>
        <w:t>, «География», «Обществознание»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  <w:bookmarkStart w:id="3" w:name="100017"/>
      <w:bookmarkEnd w:id="3"/>
    </w:p>
    <w:p w14:paraId="2513B125" w14:textId="77777777" w:rsidR="002344F6" w:rsidRDefault="00C97B05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- в 7</w:t>
      </w:r>
      <w:r w:rsidR="00846CD9">
        <w:rPr>
          <w:rFonts w:ascii="PT Astra Serif" w:hAnsi="PT Astra Serif"/>
          <w:sz w:val="28"/>
          <w:szCs w:val="28"/>
        </w:rPr>
        <w:t>-х</w:t>
      </w:r>
      <w:r w:rsidRPr="00C97B05">
        <w:rPr>
          <w:rFonts w:ascii="PT Astra Serif" w:hAnsi="PT Astra Serif"/>
          <w:sz w:val="28"/>
          <w:szCs w:val="28"/>
        </w:rPr>
        <w:t xml:space="preserve"> класс</w:t>
      </w:r>
      <w:r w:rsidR="00846CD9">
        <w:rPr>
          <w:rFonts w:ascii="PT Astra Serif" w:hAnsi="PT Astra Serif"/>
          <w:sz w:val="28"/>
          <w:szCs w:val="28"/>
        </w:rPr>
        <w:t>ах</w:t>
      </w:r>
      <w:r w:rsidRPr="00C97B05">
        <w:rPr>
          <w:rFonts w:ascii="PT Astra Serif" w:hAnsi="PT Astra Serif"/>
          <w:sz w:val="28"/>
          <w:szCs w:val="28"/>
        </w:rPr>
        <w:t xml:space="preserve"> по </w:t>
      </w:r>
      <w:r w:rsidR="00846CD9">
        <w:rPr>
          <w:rFonts w:ascii="PT Astra Serif" w:hAnsi="PT Astra Serif"/>
          <w:sz w:val="28"/>
          <w:szCs w:val="28"/>
        </w:rPr>
        <w:t xml:space="preserve">учебным </w:t>
      </w:r>
      <w:r w:rsidRPr="00C97B05">
        <w:rPr>
          <w:rFonts w:ascii="PT Astra Serif" w:hAnsi="PT Astra Serif"/>
          <w:sz w:val="28"/>
          <w:szCs w:val="28"/>
        </w:rPr>
        <w:t>предметам</w:t>
      </w:r>
      <w:r w:rsidR="0097621A">
        <w:rPr>
          <w:rFonts w:ascii="PT Astra Serif" w:hAnsi="PT Astra Serif"/>
          <w:sz w:val="28"/>
          <w:szCs w:val="28"/>
        </w:rPr>
        <w:t xml:space="preserve"> «Русский язык», «</w:t>
      </w:r>
      <w:r w:rsidRPr="00C97B05">
        <w:rPr>
          <w:rFonts w:ascii="PT Astra Serif" w:hAnsi="PT Astra Serif"/>
          <w:sz w:val="28"/>
          <w:szCs w:val="28"/>
        </w:rPr>
        <w:t>Математика</w:t>
      </w:r>
      <w:r w:rsidR="00B714BE">
        <w:rPr>
          <w:rFonts w:ascii="PT Astra Serif" w:hAnsi="PT Astra Serif"/>
          <w:sz w:val="28"/>
          <w:szCs w:val="28"/>
        </w:rPr>
        <w:t xml:space="preserve">» </w:t>
      </w:r>
      <w:r w:rsidRPr="00C97B05">
        <w:rPr>
          <w:rFonts w:ascii="PT Astra Serif" w:hAnsi="PT Astra Serif"/>
          <w:sz w:val="28"/>
          <w:szCs w:val="28"/>
        </w:rPr>
        <w:t>принимают участие все обуча</w:t>
      </w:r>
      <w:r w:rsidR="00697B7A">
        <w:rPr>
          <w:rFonts w:ascii="PT Astra Serif" w:hAnsi="PT Astra Serif"/>
          <w:sz w:val="28"/>
          <w:szCs w:val="28"/>
        </w:rPr>
        <w:t>ющиеся параллели,</w:t>
      </w:r>
      <w:r w:rsidR="0097621A">
        <w:rPr>
          <w:rFonts w:ascii="PT Astra Serif" w:hAnsi="PT Astra Serif"/>
          <w:sz w:val="28"/>
          <w:szCs w:val="28"/>
        </w:rPr>
        <w:t xml:space="preserve"> по предметам «История», «Биология», «География», «Обществознание», «Физика»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</w:t>
      </w:r>
      <w:r w:rsidR="00C93B57">
        <w:rPr>
          <w:rFonts w:ascii="PT Astra Serif" w:hAnsi="PT Astra Serif"/>
          <w:sz w:val="28"/>
          <w:szCs w:val="28"/>
        </w:rPr>
        <w:t>там на основе случайного выбора, в</w:t>
      </w:r>
      <w:r w:rsidR="002344F6">
        <w:rPr>
          <w:rFonts w:ascii="PT Astra Serif" w:hAnsi="PT Astra Serif"/>
          <w:sz w:val="28"/>
          <w:szCs w:val="28"/>
        </w:rPr>
        <w:t xml:space="preserve"> классах с </w:t>
      </w:r>
      <w:r w:rsidR="002344F6">
        <w:rPr>
          <w:rFonts w:ascii="PT Astra Serif" w:hAnsi="PT Astra Serif"/>
          <w:sz w:val="28"/>
          <w:szCs w:val="28"/>
        </w:rPr>
        <w:lastRenderedPageBreak/>
        <w:t>углубленным изучением математики/или физики проверочные работы по данным предметам проводятся на углубленном уровне</w:t>
      </w:r>
      <w:r w:rsidR="00C93B57">
        <w:rPr>
          <w:rFonts w:ascii="PT Astra Serif" w:hAnsi="PT Astra Serif"/>
          <w:sz w:val="28"/>
          <w:szCs w:val="28"/>
        </w:rPr>
        <w:t>;</w:t>
      </w:r>
    </w:p>
    <w:p w14:paraId="7F7FB02E" w14:textId="77777777" w:rsidR="00C97B05" w:rsidRDefault="00616E74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8</w:t>
      </w:r>
      <w:r w:rsidR="00C31038">
        <w:rPr>
          <w:rFonts w:ascii="PT Astra Serif" w:hAnsi="PT Astra Serif"/>
          <w:sz w:val="28"/>
          <w:szCs w:val="28"/>
        </w:rPr>
        <w:t>-х классах</w:t>
      </w:r>
      <w:r>
        <w:rPr>
          <w:rFonts w:ascii="PT Astra Serif" w:hAnsi="PT Astra Serif"/>
          <w:sz w:val="28"/>
          <w:szCs w:val="28"/>
        </w:rPr>
        <w:t xml:space="preserve"> по </w:t>
      </w:r>
      <w:r w:rsidR="00C31038">
        <w:rPr>
          <w:rFonts w:ascii="PT Astra Serif" w:hAnsi="PT Astra Serif"/>
          <w:sz w:val="28"/>
          <w:szCs w:val="28"/>
        </w:rPr>
        <w:t xml:space="preserve">учебным </w:t>
      </w:r>
      <w:r>
        <w:rPr>
          <w:rFonts w:ascii="PT Astra Serif" w:hAnsi="PT Astra Serif"/>
          <w:sz w:val="28"/>
          <w:szCs w:val="28"/>
        </w:rPr>
        <w:t>предметам «Русский язык», «Математика»</w:t>
      </w:r>
      <w:r w:rsidR="00C97B05" w:rsidRPr="003F28EB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 по </w:t>
      </w:r>
      <w:r w:rsidR="00C31038">
        <w:rPr>
          <w:rFonts w:ascii="PT Astra Serif" w:hAnsi="PT Astra Serif"/>
          <w:sz w:val="28"/>
          <w:szCs w:val="28"/>
        </w:rPr>
        <w:t xml:space="preserve">учебным </w:t>
      </w:r>
      <w:r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«Обществознание», «Физика», «Химия»</w:t>
      </w:r>
      <w:r w:rsidR="00C97B05" w:rsidRPr="003F28EB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</w:t>
      </w:r>
    </w:p>
    <w:p w14:paraId="6096C973" w14:textId="77777777" w:rsidR="002344F6" w:rsidRPr="002344F6" w:rsidRDefault="002344F6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20"/>
        <w:contextualSpacing w:val="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14:paraId="13BB1A9F" w14:textId="77777777" w:rsidR="002344F6" w:rsidRPr="002344F6" w:rsidRDefault="000E3ADB" w:rsidP="00960E90">
      <w:pPr>
        <w:pStyle w:val="a5"/>
        <w:numPr>
          <w:ilvl w:val="0"/>
          <w:numId w:val="23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общественно-научные предметы: </w:t>
      </w:r>
      <w:r w:rsidR="002344F6" w:rsidRPr="002344F6">
        <w:rPr>
          <w:rFonts w:ascii="PT Astra Serif" w:hAnsi="PT Astra Serif"/>
          <w:sz w:val="28"/>
          <w:szCs w:val="28"/>
        </w:rPr>
        <w:t>«История», «Обществознание», «География»;</w:t>
      </w:r>
    </w:p>
    <w:p w14:paraId="0BF8F113" w14:textId="77777777" w:rsidR="002344F6" w:rsidRPr="002344F6" w:rsidRDefault="002344F6" w:rsidP="00960E90">
      <w:pPr>
        <w:pStyle w:val="a5"/>
        <w:numPr>
          <w:ilvl w:val="0"/>
          <w:numId w:val="23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естественно</w:t>
      </w:r>
      <w:r w:rsidR="00A26613">
        <w:rPr>
          <w:rFonts w:ascii="PT Astra Serif" w:hAnsi="PT Astra Serif"/>
          <w:sz w:val="28"/>
          <w:szCs w:val="28"/>
        </w:rPr>
        <w:t>-</w:t>
      </w:r>
      <w:r w:rsidRPr="002344F6">
        <w:rPr>
          <w:rFonts w:ascii="PT Astra Serif" w:hAnsi="PT Astra Serif"/>
          <w:sz w:val="28"/>
          <w:szCs w:val="28"/>
        </w:rPr>
        <w:t>научные предметы</w:t>
      </w:r>
      <w:r w:rsidR="000E3ADB">
        <w:rPr>
          <w:rFonts w:ascii="PT Astra Serif" w:hAnsi="PT Astra Serif"/>
          <w:sz w:val="28"/>
          <w:szCs w:val="28"/>
        </w:rPr>
        <w:t>:</w:t>
      </w:r>
      <w:r w:rsidRPr="002344F6">
        <w:rPr>
          <w:rFonts w:ascii="PT Astra Serif" w:hAnsi="PT Astra Serif"/>
          <w:sz w:val="28"/>
          <w:szCs w:val="28"/>
        </w:rPr>
        <w:t xml:space="preserve"> «Физика», «Химия», «Биология».</w:t>
      </w:r>
    </w:p>
    <w:p w14:paraId="684518ED" w14:textId="77777777" w:rsidR="00436BAE" w:rsidRDefault="002344F6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 xml:space="preserve">В 6-х классах для равного количества предметов для распределения </w:t>
      </w:r>
      <w:r w:rsidR="00DF5C3E">
        <w:rPr>
          <w:rFonts w:ascii="PT Astra Serif" w:hAnsi="PT Astra Serif"/>
          <w:sz w:val="28"/>
          <w:szCs w:val="28"/>
        </w:rPr>
        <w:t xml:space="preserve">учебный предмет </w:t>
      </w:r>
      <w:r w:rsidRPr="002344F6">
        <w:rPr>
          <w:rFonts w:ascii="PT Astra Serif" w:hAnsi="PT Astra Serif"/>
          <w:sz w:val="28"/>
          <w:szCs w:val="28"/>
        </w:rPr>
        <w:t>«География» переносится в естеств</w:t>
      </w:r>
      <w:r w:rsidR="00436BAE">
        <w:rPr>
          <w:rFonts w:ascii="PT Astra Serif" w:hAnsi="PT Astra Serif"/>
          <w:sz w:val="28"/>
          <w:szCs w:val="28"/>
        </w:rPr>
        <w:t>енно</w:t>
      </w:r>
      <w:r w:rsidR="009524BE">
        <w:rPr>
          <w:rFonts w:ascii="PT Astra Serif" w:hAnsi="PT Astra Serif"/>
          <w:sz w:val="28"/>
          <w:szCs w:val="28"/>
        </w:rPr>
        <w:t>-</w:t>
      </w:r>
      <w:r w:rsidR="00436BAE">
        <w:rPr>
          <w:rFonts w:ascii="PT Astra Serif" w:hAnsi="PT Astra Serif"/>
          <w:sz w:val="28"/>
          <w:szCs w:val="28"/>
        </w:rPr>
        <w:t>научную предметную область.</w:t>
      </w:r>
    </w:p>
    <w:p w14:paraId="3DDA30B0" w14:textId="77777777" w:rsidR="002344F6" w:rsidRPr="00436BAE" w:rsidRDefault="00436BAE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20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 класс - о</w:t>
      </w:r>
      <w:r w:rsidR="002344F6" w:rsidRPr="002344F6">
        <w:rPr>
          <w:rFonts w:ascii="PT Astra Serif" w:hAnsi="PT Astra Serif"/>
          <w:sz w:val="28"/>
          <w:szCs w:val="28"/>
        </w:rPr>
        <w:t xml:space="preserve">бщественно-научные предметы – «История», «Обществознание»; </w:t>
      </w:r>
      <w:r w:rsidR="002344F6" w:rsidRPr="00436BAE">
        <w:rPr>
          <w:rFonts w:ascii="PT Astra Serif" w:hAnsi="PT Astra Serif"/>
          <w:sz w:val="28"/>
          <w:szCs w:val="28"/>
        </w:rPr>
        <w:t>естественно</w:t>
      </w:r>
      <w:r w:rsidR="009524BE">
        <w:rPr>
          <w:rFonts w:ascii="PT Astra Serif" w:hAnsi="PT Astra Serif"/>
          <w:sz w:val="28"/>
          <w:szCs w:val="28"/>
        </w:rPr>
        <w:t>-</w:t>
      </w:r>
      <w:r w:rsidR="002344F6" w:rsidRPr="00436BAE">
        <w:rPr>
          <w:rFonts w:ascii="PT Astra Serif" w:hAnsi="PT Astra Serif"/>
          <w:sz w:val="28"/>
          <w:szCs w:val="28"/>
        </w:rPr>
        <w:t>научные предметы – «Биология», «География».</w:t>
      </w:r>
    </w:p>
    <w:p w14:paraId="768A9BB0" w14:textId="77777777" w:rsidR="002344F6" w:rsidRPr="002344F6" w:rsidRDefault="00436BAE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20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 класс - </w:t>
      </w:r>
      <w:r w:rsidR="002344F6" w:rsidRPr="002344F6">
        <w:rPr>
          <w:rFonts w:ascii="PT Astra Serif" w:hAnsi="PT Astra Serif"/>
          <w:sz w:val="28"/>
          <w:szCs w:val="28"/>
        </w:rPr>
        <w:t>общественно-научные предметы – «История», «Обществознание», «География»; естественно</w:t>
      </w:r>
      <w:r w:rsidR="009524BE">
        <w:rPr>
          <w:rFonts w:ascii="PT Astra Serif" w:hAnsi="PT Astra Serif"/>
          <w:sz w:val="28"/>
          <w:szCs w:val="28"/>
        </w:rPr>
        <w:t>-</w:t>
      </w:r>
      <w:r w:rsidR="002344F6" w:rsidRPr="002344F6">
        <w:rPr>
          <w:rFonts w:ascii="PT Astra Serif" w:hAnsi="PT Astra Serif"/>
          <w:sz w:val="28"/>
          <w:szCs w:val="28"/>
        </w:rPr>
        <w:t>научные предметы – «Биология», «Физика».</w:t>
      </w:r>
    </w:p>
    <w:p w14:paraId="3E83A147" w14:textId="77777777" w:rsidR="002344F6" w:rsidRPr="00C8437C" w:rsidRDefault="00436BAE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20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 класс -</w:t>
      </w:r>
      <w:r w:rsidR="002344F6" w:rsidRPr="002344F6">
        <w:rPr>
          <w:rFonts w:ascii="PT Astra Serif" w:hAnsi="PT Astra Serif"/>
          <w:sz w:val="28"/>
          <w:szCs w:val="28"/>
        </w:rPr>
        <w:t xml:space="preserve"> общественно-научные предметы – «История», «Обществознание», «География»; естественно</w:t>
      </w:r>
      <w:r w:rsidR="009524BE">
        <w:rPr>
          <w:rFonts w:ascii="PT Astra Serif" w:hAnsi="PT Astra Serif"/>
          <w:sz w:val="28"/>
          <w:szCs w:val="28"/>
        </w:rPr>
        <w:t>-</w:t>
      </w:r>
      <w:r w:rsidR="002344F6" w:rsidRPr="002344F6">
        <w:rPr>
          <w:rFonts w:ascii="PT Astra Serif" w:hAnsi="PT Astra Serif"/>
          <w:sz w:val="28"/>
          <w:szCs w:val="28"/>
        </w:rPr>
        <w:t>научные предметы – «Физика», «Химия», «Биология».</w:t>
      </w:r>
    </w:p>
    <w:p w14:paraId="5ACF01D3" w14:textId="77777777" w:rsidR="003F28EB" w:rsidRPr="00A26613" w:rsidRDefault="00A26613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97B05" w:rsidRPr="00A26613">
        <w:rPr>
          <w:rFonts w:ascii="PT Astra Serif" w:hAnsi="PT Astra Serif"/>
          <w:sz w:val="28"/>
          <w:szCs w:val="28"/>
        </w:rPr>
        <w:t>ВПР проводятся в режиме апробации</w:t>
      </w:r>
      <w:bookmarkStart w:id="4" w:name="100020"/>
      <w:bookmarkEnd w:id="4"/>
      <w:r w:rsidR="00531745" w:rsidRPr="00A26613">
        <w:rPr>
          <w:rFonts w:ascii="PT Astra Serif" w:hAnsi="PT Astra Serif"/>
          <w:sz w:val="28"/>
          <w:szCs w:val="28"/>
        </w:rPr>
        <w:t xml:space="preserve"> в 11</w:t>
      </w:r>
      <w:r w:rsidR="00DF5C3E">
        <w:rPr>
          <w:rFonts w:ascii="PT Astra Serif" w:hAnsi="PT Astra Serif"/>
          <w:sz w:val="28"/>
          <w:szCs w:val="28"/>
        </w:rPr>
        <w:t>-х</w:t>
      </w:r>
      <w:r w:rsidR="00531745" w:rsidRPr="00A26613">
        <w:rPr>
          <w:rFonts w:ascii="PT Astra Serif" w:hAnsi="PT Astra Serif"/>
          <w:sz w:val="28"/>
          <w:szCs w:val="28"/>
        </w:rPr>
        <w:t xml:space="preserve"> классах по учебным предметам «Физика», «Химия», «Би</w:t>
      </w:r>
      <w:r>
        <w:rPr>
          <w:rFonts w:ascii="PT Astra Serif" w:hAnsi="PT Astra Serif"/>
          <w:sz w:val="28"/>
          <w:szCs w:val="28"/>
        </w:rPr>
        <w:t>ология», «История», «География».</w:t>
      </w:r>
    </w:p>
    <w:p w14:paraId="5285DE1B" w14:textId="77777777" w:rsidR="00061236" w:rsidRDefault="00A26613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5" w:name="100023"/>
      <w:bookmarkEnd w:id="5"/>
    </w:p>
    <w:p w14:paraId="74A6A592" w14:textId="77777777" w:rsidR="00061236" w:rsidRDefault="00E04D2A" w:rsidP="00960E90">
      <w:pPr>
        <w:pStyle w:val="a5"/>
        <w:numPr>
          <w:ilvl w:val="0"/>
          <w:numId w:val="24"/>
        </w:numPr>
        <w:tabs>
          <w:tab w:val="left" w:pos="1134"/>
        </w:tabs>
        <w:spacing w:line="276" w:lineRule="auto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</w:t>
      </w:r>
      <w:r w:rsidR="00DF5C3E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классах по </w:t>
      </w:r>
      <w:r w:rsidR="00DF5C3E">
        <w:rPr>
          <w:rFonts w:ascii="PT Astra Serif" w:hAnsi="PT Astra Serif"/>
          <w:sz w:val="28"/>
          <w:szCs w:val="28"/>
        </w:rPr>
        <w:t xml:space="preserve">учебным </w:t>
      </w:r>
      <w:r>
        <w:rPr>
          <w:rFonts w:ascii="PT Astra Serif" w:hAnsi="PT Astra Serif"/>
          <w:sz w:val="28"/>
          <w:szCs w:val="28"/>
        </w:rPr>
        <w:t>предметам «История», «Биология»</w:t>
      </w:r>
      <w:r w:rsidR="00C97B05" w:rsidRPr="00061236">
        <w:rPr>
          <w:rFonts w:ascii="PT Astra Serif" w:hAnsi="PT Astra Serif"/>
          <w:sz w:val="28"/>
          <w:szCs w:val="28"/>
        </w:rPr>
        <w:t>;</w:t>
      </w:r>
      <w:bookmarkStart w:id="6" w:name="100024"/>
      <w:bookmarkEnd w:id="6"/>
    </w:p>
    <w:p w14:paraId="382AC43B" w14:textId="77777777" w:rsidR="00061236" w:rsidRDefault="00F76BD8" w:rsidP="00960E90">
      <w:pPr>
        <w:pStyle w:val="a5"/>
        <w:numPr>
          <w:ilvl w:val="0"/>
          <w:numId w:val="24"/>
        </w:numPr>
        <w:tabs>
          <w:tab w:val="left" w:pos="1134"/>
        </w:tabs>
        <w:spacing w:line="276" w:lineRule="auto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6</w:t>
      </w:r>
      <w:r w:rsidR="00DF5C3E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>, 7</w:t>
      </w:r>
      <w:r w:rsidR="00DF5C3E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>, 8</w:t>
      </w:r>
      <w:r w:rsidR="00DF5C3E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классах по </w:t>
      </w:r>
      <w:r w:rsidR="00DF5C3E">
        <w:rPr>
          <w:rFonts w:ascii="PT Astra Serif" w:hAnsi="PT Astra Serif"/>
          <w:sz w:val="28"/>
          <w:szCs w:val="28"/>
        </w:rPr>
        <w:t xml:space="preserve">учебным </w:t>
      </w:r>
      <w:r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</w:t>
      </w:r>
      <w:r w:rsidR="00C97B05" w:rsidRPr="00061236">
        <w:rPr>
          <w:rFonts w:ascii="PT Astra Serif" w:hAnsi="PT Astra Serif"/>
          <w:sz w:val="28"/>
          <w:szCs w:val="28"/>
        </w:rPr>
        <w:t>.</w:t>
      </w:r>
      <w:bookmarkStart w:id="7" w:name="100025"/>
      <w:bookmarkEnd w:id="7"/>
    </w:p>
    <w:p w14:paraId="5BB6DE61" w14:textId="77777777" w:rsidR="00014DA6" w:rsidRDefault="00C97B05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Для проведения ВПР в 5</w:t>
      </w:r>
      <w:r w:rsidR="002523E4">
        <w:rPr>
          <w:rFonts w:ascii="PT Astra Serif" w:hAnsi="PT Astra Serif"/>
          <w:sz w:val="28"/>
          <w:szCs w:val="28"/>
        </w:rPr>
        <w:t>-</w:t>
      </w:r>
      <w:r w:rsidRPr="00061236">
        <w:rPr>
          <w:rFonts w:ascii="PT Astra Serif" w:hAnsi="PT Astra Serif"/>
          <w:sz w:val="28"/>
          <w:szCs w:val="28"/>
        </w:rPr>
        <w:t>8</w:t>
      </w:r>
      <w:r w:rsidR="002523E4">
        <w:rPr>
          <w:rFonts w:ascii="PT Astra Serif" w:hAnsi="PT Astra Serif"/>
          <w:sz w:val="28"/>
          <w:szCs w:val="28"/>
        </w:rPr>
        <w:t>-х</w:t>
      </w:r>
      <w:r w:rsidRPr="00061236">
        <w:rPr>
          <w:rFonts w:ascii="PT Astra Serif" w:hAnsi="PT Astra Serif"/>
          <w:sz w:val="28"/>
          <w:szCs w:val="28"/>
        </w:rPr>
        <w:t xml:space="preserve"> кл</w:t>
      </w:r>
      <w:r w:rsidR="006E14F0">
        <w:rPr>
          <w:rFonts w:ascii="PT Astra Serif" w:hAnsi="PT Astra Serif"/>
          <w:sz w:val="28"/>
          <w:szCs w:val="28"/>
        </w:rPr>
        <w:t xml:space="preserve">ассах по </w:t>
      </w:r>
      <w:r w:rsidR="002523E4">
        <w:rPr>
          <w:rFonts w:ascii="PT Astra Serif" w:hAnsi="PT Astra Serif"/>
          <w:sz w:val="28"/>
          <w:szCs w:val="28"/>
        </w:rPr>
        <w:t xml:space="preserve">учебным </w:t>
      </w:r>
      <w:r w:rsidR="006E14F0"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</w:t>
      </w:r>
      <w:r w:rsidRPr="00061236">
        <w:rPr>
          <w:rFonts w:ascii="PT Astra Serif" w:hAnsi="PT Astra Serif"/>
          <w:sz w:val="28"/>
          <w:szCs w:val="28"/>
        </w:rPr>
        <w:t xml:space="preserve">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</w:t>
      </w:r>
    </w:p>
    <w:p w14:paraId="117E0C01" w14:textId="77777777" w:rsidR="00955B2D" w:rsidRDefault="00014DA6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14DA6">
        <w:rPr>
          <w:rFonts w:ascii="PT Astra Serif" w:hAnsi="PT Astra Serif"/>
          <w:sz w:val="28"/>
          <w:szCs w:val="28"/>
        </w:rPr>
        <w:t>Каждому участнику выдается один и т</w:t>
      </w:r>
      <w:r w:rsidR="00531745">
        <w:rPr>
          <w:rFonts w:ascii="PT Astra Serif" w:hAnsi="PT Astra Serif"/>
          <w:sz w:val="28"/>
          <w:szCs w:val="28"/>
        </w:rPr>
        <w:t>от же код на все работы (в 4-8</w:t>
      </w:r>
      <w:r w:rsidR="00211592">
        <w:rPr>
          <w:rFonts w:ascii="PT Astra Serif" w:hAnsi="PT Astra Serif"/>
          <w:sz w:val="28"/>
          <w:szCs w:val="28"/>
        </w:rPr>
        <w:t>-х</w:t>
      </w:r>
      <w:r w:rsidR="00531745">
        <w:rPr>
          <w:rFonts w:ascii="PT Astra Serif" w:hAnsi="PT Astra Serif"/>
          <w:sz w:val="28"/>
          <w:szCs w:val="28"/>
        </w:rPr>
        <w:t xml:space="preserve"> классах - </w:t>
      </w:r>
      <w:r w:rsidRPr="00014DA6">
        <w:rPr>
          <w:rFonts w:ascii="PT Astra Serif" w:hAnsi="PT Astra Serif"/>
          <w:sz w:val="28"/>
          <w:szCs w:val="28"/>
        </w:rPr>
        <w:t>пятизначный код, в 1</w:t>
      </w:r>
      <w:r w:rsidR="00531745">
        <w:rPr>
          <w:rFonts w:ascii="PT Astra Serif" w:hAnsi="PT Astra Serif"/>
          <w:sz w:val="28"/>
          <w:szCs w:val="28"/>
        </w:rPr>
        <w:t>1</w:t>
      </w:r>
      <w:r w:rsidR="00211592">
        <w:rPr>
          <w:rFonts w:ascii="PT Astra Serif" w:hAnsi="PT Astra Serif"/>
          <w:sz w:val="28"/>
          <w:szCs w:val="28"/>
        </w:rPr>
        <w:t>-х</w:t>
      </w:r>
      <w:r w:rsidR="00531745">
        <w:rPr>
          <w:rFonts w:ascii="PT Astra Serif" w:hAnsi="PT Astra Serif"/>
          <w:sz w:val="28"/>
          <w:szCs w:val="28"/>
        </w:rPr>
        <w:t xml:space="preserve"> классах</w:t>
      </w:r>
      <w:r w:rsidRPr="00014DA6">
        <w:rPr>
          <w:rFonts w:ascii="PT Astra Serif" w:hAnsi="PT Astra Serif"/>
          <w:sz w:val="28"/>
          <w:szCs w:val="28"/>
        </w:rPr>
        <w:t xml:space="preserve"> - четырехзначный код).</w:t>
      </w:r>
      <w:r w:rsidR="00955B2D" w:rsidRPr="00955B2D">
        <w:rPr>
          <w:sz w:val="28"/>
          <w:szCs w:val="28"/>
        </w:rPr>
        <w:t xml:space="preserve"> </w:t>
      </w:r>
    </w:p>
    <w:p w14:paraId="2B9F30E5" w14:textId="77777777" w:rsidR="00014DA6" w:rsidRPr="00955B2D" w:rsidRDefault="00955B2D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 xml:space="preserve">При выдаче кодов рекомендуется воспользоваться каким-либо правилом, например, выдавать коды по классам в порядке следования номеров </w:t>
      </w:r>
      <w:r w:rsidRPr="00955B2D">
        <w:rPr>
          <w:rFonts w:ascii="PT Astra Serif" w:hAnsi="PT Astra Serif"/>
          <w:sz w:val="28"/>
          <w:szCs w:val="28"/>
        </w:rPr>
        <w:lastRenderedPageBreak/>
        <w:t>учеников в списке и т.п. Каждый код является уникальным и используется во всей ОО только для одного обучающегося.</w:t>
      </w:r>
    </w:p>
    <w:p w14:paraId="15239351" w14:textId="77777777" w:rsidR="00794E17" w:rsidRDefault="00C97B05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ВПР проводится в л</w:t>
      </w:r>
      <w:r w:rsidR="00C04F70">
        <w:rPr>
          <w:rFonts w:ascii="PT Astra Serif" w:hAnsi="PT Astra Serif"/>
          <w:sz w:val="28"/>
          <w:szCs w:val="28"/>
        </w:rPr>
        <w:t xml:space="preserve">юбой день периода, указанного в </w:t>
      </w:r>
      <w:hyperlink r:id="rId11" w:history="1">
        <w:r w:rsidR="00DA516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</w:t>
        </w:r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лане-графике</w:t>
        </w:r>
      </w:hyperlink>
      <w:r w:rsidR="00C04F70">
        <w:rPr>
          <w:rStyle w:val="ae"/>
          <w:rFonts w:ascii="PT Astra Serif" w:hAnsi="PT Astra Serif"/>
          <w:color w:val="auto"/>
          <w:sz w:val="28"/>
          <w:szCs w:val="28"/>
          <w:u w:val="none"/>
        </w:rPr>
        <w:t xml:space="preserve"> </w:t>
      </w:r>
      <w:r w:rsidRPr="00794E17">
        <w:rPr>
          <w:rFonts w:ascii="PT Astra Serif" w:hAnsi="PT Astra Serif"/>
          <w:sz w:val="28"/>
          <w:szCs w:val="28"/>
        </w:rPr>
        <w:t xml:space="preserve">проведения </w:t>
      </w:r>
      <w:r w:rsidR="00DA516B">
        <w:rPr>
          <w:rFonts w:ascii="PT Astra Serif" w:hAnsi="PT Astra Serif"/>
          <w:sz w:val="28"/>
          <w:szCs w:val="28"/>
        </w:rPr>
        <w:t>ВПР</w:t>
      </w:r>
      <w:r w:rsidRPr="00061236">
        <w:rPr>
          <w:rFonts w:ascii="PT Astra Serif" w:hAnsi="PT Astra Serif"/>
          <w:sz w:val="28"/>
          <w:szCs w:val="28"/>
        </w:rPr>
        <w:t>.</w:t>
      </w:r>
      <w:bookmarkStart w:id="8" w:name="100027"/>
      <w:bookmarkEnd w:id="8"/>
    </w:p>
    <w:p w14:paraId="10D740E7" w14:textId="77777777" w:rsidR="009415AE" w:rsidRDefault="00C97B05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Инструктивные материалы, разработанные в соответствии с Порядком проведения для региональных и/или муниципальных координаторов, организаторов ВПР в ОО, организаторов в аудитории, экспертов по проверке работ, будут предоставлены Федеральным</w:t>
      </w:r>
      <w:r w:rsidR="00CB0A5A">
        <w:rPr>
          <w:rFonts w:ascii="PT Astra Serif" w:hAnsi="PT Astra Serif"/>
          <w:sz w:val="28"/>
          <w:szCs w:val="28"/>
        </w:rPr>
        <w:t xml:space="preserve"> организатором в соответствии с </w:t>
      </w:r>
      <w:hyperlink r:id="rId12" w:history="1">
        <w:r w:rsidR="00DA516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</w:t>
        </w:r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ланом-графиком</w:t>
        </w:r>
      </w:hyperlink>
      <w:r w:rsidR="00CB0A5A">
        <w:rPr>
          <w:rStyle w:val="ae"/>
          <w:rFonts w:ascii="PT Astra Serif" w:hAnsi="PT Astra Serif"/>
          <w:color w:val="auto"/>
          <w:sz w:val="28"/>
          <w:szCs w:val="28"/>
          <w:u w:val="none"/>
        </w:rPr>
        <w:t xml:space="preserve"> </w:t>
      </w:r>
      <w:r w:rsidRPr="00794E17">
        <w:rPr>
          <w:rFonts w:ascii="PT Astra Serif" w:hAnsi="PT Astra Serif"/>
          <w:sz w:val="28"/>
          <w:szCs w:val="28"/>
        </w:rPr>
        <w:t>проведения ВПР.</w:t>
      </w:r>
    </w:p>
    <w:p w14:paraId="2CE1936B" w14:textId="77777777" w:rsidR="00E12898" w:rsidRPr="009415AE" w:rsidRDefault="00794E17" w:rsidP="00960E90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contextualSpacing w:val="0"/>
        <w:jc w:val="center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b/>
          <w:sz w:val="28"/>
          <w:szCs w:val="28"/>
        </w:rPr>
        <w:t>Проведение ВПР в ком</w:t>
      </w:r>
      <w:r w:rsidR="006C1EBF">
        <w:rPr>
          <w:rFonts w:ascii="PT Astra Serif" w:hAnsi="PT Astra Serif"/>
          <w:b/>
          <w:sz w:val="28"/>
          <w:szCs w:val="28"/>
        </w:rPr>
        <w:t>пьютерной форме в 5</w:t>
      </w:r>
      <w:r w:rsidR="00E24F56">
        <w:rPr>
          <w:rFonts w:ascii="PT Astra Serif" w:hAnsi="PT Astra Serif"/>
          <w:b/>
          <w:sz w:val="28"/>
          <w:szCs w:val="28"/>
        </w:rPr>
        <w:t>-</w:t>
      </w:r>
      <w:r w:rsidR="006C1EBF">
        <w:rPr>
          <w:rFonts w:ascii="PT Astra Serif" w:hAnsi="PT Astra Serif"/>
          <w:b/>
          <w:sz w:val="28"/>
          <w:szCs w:val="28"/>
        </w:rPr>
        <w:t>8</w:t>
      </w:r>
      <w:r w:rsidR="00E24F56">
        <w:rPr>
          <w:rFonts w:ascii="PT Astra Serif" w:hAnsi="PT Astra Serif"/>
          <w:b/>
          <w:sz w:val="28"/>
          <w:szCs w:val="28"/>
        </w:rPr>
        <w:t>-х</w:t>
      </w:r>
      <w:r w:rsidR="006C1EBF">
        <w:rPr>
          <w:rFonts w:ascii="PT Astra Serif" w:hAnsi="PT Astra Serif"/>
          <w:b/>
          <w:sz w:val="28"/>
          <w:szCs w:val="28"/>
        </w:rPr>
        <w:t xml:space="preserve"> классах</w:t>
      </w:r>
    </w:p>
    <w:p w14:paraId="64E13DDF" w14:textId="77777777" w:rsidR="00A1220A" w:rsidRDefault="00C93C0E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ВПР проводятся в компьютерной форме </w:t>
      </w:r>
      <w:r w:rsidR="00B74EB5">
        <w:rPr>
          <w:rFonts w:ascii="PT Astra Serif" w:hAnsi="PT Astra Serif"/>
          <w:sz w:val="28"/>
          <w:szCs w:val="28"/>
        </w:rPr>
        <w:t>в 5</w:t>
      </w:r>
      <w:r w:rsidR="00E24F56">
        <w:rPr>
          <w:rFonts w:ascii="PT Astra Serif" w:hAnsi="PT Astra Serif"/>
          <w:sz w:val="28"/>
          <w:szCs w:val="28"/>
        </w:rPr>
        <w:t>-х</w:t>
      </w:r>
      <w:r w:rsidR="00B74EB5">
        <w:rPr>
          <w:rFonts w:ascii="PT Astra Serif" w:hAnsi="PT Astra Serif"/>
          <w:sz w:val="28"/>
          <w:szCs w:val="28"/>
        </w:rPr>
        <w:t xml:space="preserve"> классах: по </w:t>
      </w:r>
      <w:r w:rsidR="00E24F56">
        <w:rPr>
          <w:rFonts w:ascii="PT Astra Serif" w:hAnsi="PT Astra Serif"/>
          <w:sz w:val="28"/>
          <w:szCs w:val="28"/>
        </w:rPr>
        <w:t xml:space="preserve">учебным </w:t>
      </w:r>
      <w:r w:rsidR="00B74EB5">
        <w:rPr>
          <w:rFonts w:ascii="PT Astra Serif" w:hAnsi="PT Astra Serif"/>
          <w:sz w:val="28"/>
          <w:szCs w:val="28"/>
        </w:rPr>
        <w:t>предметам «История», «Биология»</w:t>
      </w:r>
      <w:r w:rsidR="00E12898" w:rsidRPr="00E12898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  <w:r w:rsidR="00E12898" w:rsidRPr="00E12898">
        <w:rPr>
          <w:rFonts w:ascii="PT Astra Serif" w:hAnsi="PT Astra Serif"/>
          <w:sz w:val="28"/>
          <w:szCs w:val="28"/>
        </w:rPr>
        <w:t>в</w:t>
      </w:r>
      <w:r w:rsidR="00B74EB5">
        <w:rPr>
          <w:rFonts w:ascii="PT Astra Serif" w:hAnsi="PT Astra Serif"/>
          <w:sz w:val="28"/>
          <w:szCs w:val="28"/>
        </w:rPr>
        <w:t xml:space="preserve"> 6</w:t>
      </w:r>
      <w:r w:rsidR="00E24F56">
        <w:rPr>
          <w:rFonts w:ascii="PT Astra Serif" w:hAnsi="PT Astra Serif"/>
          <w:sz w:val="28"/>
          <w:szCs w:val="28"/>
        </w:rPr>
        <w:t>-х</w:t>
      </w:r>
      <w:r w:rsidR="00B74EB5">
        <w:rPr>
          <w:rFonts w:ascii="PT Astra Serif" w:hAnsi="PT Astra Serif"/>
          <w:sz w:val="28"/>
          <w:szCs w:val="28"/>
        </w:rPr>
        <w:t>, 7</w:t>
      </w:r>
      <w:r w:rsidR="00E24F56">
        <w:rPr>
          <w:rFonts w:ascii="PT Astra Serif" w:hAnsi="PT Astra Serif"/>
          <w:sz w:val="28"/>
          <w:szCs w:val="28"/>
        </w:rPr>
        <w:t>-х</w:t>
      </w:r>
      <w:r w:rsidR="00B74EB5">
        <w:rPr>
          <w:rFonts w:ascii="PT Astra Serif" w:hAnsi="PT Astra Serif"/>
          <w:sz w:val="28"/>
          <w:szCs w:val="28"/>
        </w:rPr>
        <w:t>, 8</w:t>
      </w:r>
      <w:r w:rsidR="00E24F56">
        <w:rPr>
          <w:rFonts w:ascii="PT Astra Serif" w:hAnsi="PT Astra Serif"/>
          <w:sz w:val="28"/>
          <w:szCs w:val="28"/>
        </w:rPr>
        <w:t>-х</w:t>
      </w:r>
      <w:r w:rsidR="00B74EB5">
        <w:rPr>
          <w:rFonts w:ascii="PT Astra Serif" w:hAnsi="PT Astra Serif"/>
          <w:sz w:val="28"/>
          <w:szCs w:val="28"/>
        </w:rPr>
        <w:t xml:space="preserve"> классах: по </w:t>
      </w:r>
      <w:r w:rsidR="00E24F56">
        <w:rPr>
          <w:rFonts w:ascii="PT Astra Serif" w:hAnsi="PT Astra Serif"/>
          <w:sz w:val="28"/>
          <w:szCs w:val="28"/>
        </w:rPr>
        <w:t xml:space="preserve">учебным </w:t>
      </w:r>
      <w:r w:rsidR="00B74EB5"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</w:t>
      </w:r>
      <w:r w:rsidR="00E12898" w:rsidRPr="00E12898">
        <w:rPr>
          <w:rFonts w:ascii="PT Astra Serif" w:hAnsi="PT Astra Serif"/>
          <w:sz w:val="28"/>
          <w:szCs w:val="28"/>
        </w:rPr>
        <w:t>.</w:t>
      </w:r>
    </w:p>
    <w:p w14:paraId="300F7139" w14:textId="77777777" w:rsidR="00A1220A" w:rsidRDefault="00E12898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Решение о проведении проверочн</w:t>
      </w:r>
      <w:r w:rsidR="00B8101F">
        <w:rPr>
          <w:rFonts w:ascii="PT Astra Serif" w:hAnsi="PT Astra Serif"/>
          <w:sz w:val="28"/>
          <w:szCs w:val="28"/>
        </w:rPr>
        <w:t>ой</w:t>
      </w:r>
      <w:r w:rsidRPr="00A1220A">
        <w:rPr>
          <w:rFonts w:ascii="PT Astra Serif" w:hAnsi="PT Astra Serif"/>
          <w:sz w:val="28"/>
          <w:szCs w:val="28"/>
        </w:rPr>
        <w:t xml:space="preserve"> работ</w:t>
      </w:r>
      <w:r w:rsidR="00B8101F">
        <w:rPr>
          <w:rFonts w:ascii="PT Astra Serif" w:hAnsi="PT Astra Serif"/>
          <w:sz w:val="28"/>
          <w:szCs w:val="28"/>
        </w:rPr>
        <w:t>ы</w:t>
      </w:r>
      <w:r w:rsidRPr="00A1220A">
        <w:rPr>
          <w:rFonts w:ascii="PT Astra Serif" w:hAnsi="PT Astra Serif"/>
          <w:sz w:val="28"/>
          <w:szCs w:val="28"/>
        </w:rPr>
        <w:t xml:space="preserve"> в компьютерной форме </w:t>
      </w:r>
      <w:r w:rsidR="00C93C0E">
        <w:rPr>
          <w:rFonts w:ascii="PT Astra Serif" w:hAnsi="PT Astra Serif"/>
          <w:sz w:val="28"/>
          <w:szCs w:val="28"/>
        </w:rPr>
        <w:t>ОО</w:t>
      </w:r>
      <w:r w:rsidRPr="00A1220A">
        <w:rPr>
          <w:rFonts w:ascii="PT Astra Serif" w:hAnsi="PT Astra Serif"/>
          <w:sz w:val="28"/>
          <w:szCs w:val="28"/>
        </w:rPr>
        <w:t xml:space="preserve"> принимает самостоятельно. В случае принятия решения о проведении проверочн</w:t>
      </w:r>
      <w:r w:rsidR="00B8101F">
        <w:rPr>
          <w:rFonts w:ascii="PT Astra Serif" w:hAnsi="PT Astra Serif"/>
          <w:sz w:val="28"/>
          <w:szCs w:val="28"/>
        </w:rPr>
        <w:t>ой</w:t>
      </w:r>
      <w:r w:rsidRPr="00A1220A">
        <w:rPr>
          <w:rFonts w:ascii="PT Astra Serif" w:hAnsi="PT Astra Serif"/>
          <w:sz w:val="28"/>
          <w:szCs w:val="28"/>
        </w:rPr>
        <w:t xml:space="preserve"> работ</w:t>
      </w:r>
      <w:r w:rsidR="00B8101F">
        <w:rPr>
          <w:rFonts w:ascii="PT Astra Serif" w:hAnsi="PT Astra Serif"/>
          <w:sz w:val="28"/>
          <w:szCs w:val="28"/>
        </w:rPr>
        <w:t>ы</w:t>
      </w:r>
      <w:r w:rsidRPr="00A1220A">
        <w:rPr>
          <w:rFonts w:ascii="PT Astra Serif" w:hAnsi="PT Astra Serif"/>
          <w:sz w:val="28"/>
          <w:szCs w:val="28"/>
        </w:rPr>
        <w:t xml:space="preserve"> в компьютерной форме эксперты для проверки заданий получат доступ к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14:paraId="5B77700C" w14:textId="77777777" w:rsidR="00955B2D" w:rsidRPr="00955B2D" w:rsidRDefault="00955B2D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</w:t>
      </w:r>
    </w:p>
    <w:p w14:paraId="10125C1F" w14:textId="77777777" w:rsidR="00955B2D" w:rsidRPr="00955B2D" w:rsidRDefault="00955B2D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Федеральный организатор обеспечивает ОО реквизитами доступа участников ВПР для выполнения проверочн</w:t>
      </w:r>
      <w:r w:rsidR="009F7EC4">
        <w:rPr>
          <w:rFonts w:ascii="PT Astra Serif" w:hAnsi="PT Astra Serif"/>
          <w:sz w:val="28"/>
          <w:szCs w:val="28"/>
        </w:rPr>
        <w:t>ой</w:t>
      </w:r>
      <w:r w:rsidRPr="00955B2D">
        <w:rPr>
          <w:rFonts w:ascii="PT Astra Serif" w:hAnsi="PT Astra Serif"/>
          <w:sz w:val="28"/>
          <w:szCs w:val="28"/>
        </w:rPr>
        <w:t xml:space="preserve"> работ</w:t>
      </w:r>
      <w:r w:rsidR="009F7EC4">
        <w:rPr>
          <w:rFonts w:ascii="PT Astra Serif" w:hAnsi="PT Astra Serif"/>
          <w:sz w:val="28"/>
          <w:szCs w:val="28"/>
        </w:rPr>
        <w:t>ы</w:t>
      </w:r>
      <w:r w:rsidRPr="00955B2D">
        <w:rPr>
          <w:rFonts w:ascii="PT Astra Serif" w:hAnsi="PT Astra Serif"/>
          <w:sz w:val="28"/>
          <w:szCs w:val="28"/>
        </w:rPr>
        <w:t xml:space="preserve"> в компьютерной форме и экспертов для проверки заданий. Реквизиты доступа участников публикуются в ЛК на каждый день проведения. Реквизиты доступа экспертов публикуются в ЛК до начала проверки. </w:t>
      </w:r>
    </w:p>
    <w:p w14:paraId="2B64C9FC" w14:textId="77777777" w:rsidR="00955B2D" w:rsidRPr="00955B2D" w:rsidRDefault="00955B2D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Доступ к выполнению проверочной работы предоставляется с 8:00 до 20:00 по местному времени. Результаты работ, выполненных после 20:00 по местному времени, не будут учитываться п</w:t>
      </w:r>
      <w:r w:rsidR="009F3552">
        <w:rPr>
          <w:rFonts w:ascii="PT Astra Serif" w:hAnsi="PT Astra Serif"/>
          <w:sz w:val="28"/>
          <w:szCs w:val="28"/>
        </w:rPr>
        <w:t>ри обработке результатов и предс</w:t>
      </w:r>
      <w:r w:rsidRPr="00955B2D">
        <w:rPr>
          <w:rFonts w:ascii="PT Astra Serif" w:hAnsi="PT Astra Serif"/>
          <w:sz w:val="28"/>
          <w:szCs w:val="28"/>
        </w:rPr>
        <w:t>тавляться в разделе «Аналитика».</w:t>
      </w:r>
    </w:p>
    <w:p w14:paraId="54A58F47" w14:textId="77777777" w:rsidR="00A1220A" w:rsidRPr="00A1220A" w:rsidRDefault="00A1220A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3.1 Для проведения ВПР в компьютерной форме в параллели 5</w:t>
      </w:r>
      <w:r w:rsidR="00692720">
        <w:rPr>
          <w:rFonts w:ascii="PT Astra Serif" w:hAnsi="PT Astra Serif"/>
          <w:sz w:val="28"/>
          <w:szCs w:val="28"/>
        </w:rPr>
        <w:t>-х</w:t>
      </w:r>
      <w:r w:rsidRPr="00A1220A">
        <w:rPr>
          <w:rFonts w:ascii="PT Astra Serif" w:hAnsi="PT Astra Serif"/>
          <w:sz w:val="28"/>
          <w:szCs w:val="28"/>
        </w:rPr>
        <w:t xml:space="preserve"> классов предоставляется следующая информация:</w:t>
      </w:r>
    </w:p>
    <w:p w14:paraId="6E76829D" w14:textId="77777777" w:rsidR="00A1220A" w:rsidRPr="00A1220A" w:rsidRDefault="00A1220A" w:rsidP="00960E90">
      <w:pPr>
        <w:pStyle w:val="a5"/>
        <w:numPr>
          <w:ilvl w:val="0"/>
          <w:numId w:val="25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9" w:name="100050"/>
      <w:bookmarkEnd w:id="9"/>
      <w:r w:rsidRPr="00A1220A">
        <w:rPr>
          <w:rFonts w:ascii="PT Astra Serif" w:hAnsi="PT Astra Serif"/>
          <w:sz w:val="28"/>
          <w:szCs w:val="28"/>
        </w:rPr>
        <w:t>количество классов в параллели;</w:t>
      </w:r>
    </w:p>
    <w:p w14:paraId="537DA97C" w14:textId="77777777" w:rsidR="00A1220A" w:rsidRDefault="00A1220A" w:rsidP="00960E90">
      <w:pPr>
        <w:pStyle w:val="a5"/>
        <w:numPr>
          <w:ilvl w:val="0"/>
          <w:numId w:val="25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10" w:name="100051"/>
      <w:bookmarkStart w:id="11" w:name="100053"/>
      <w:bookmarkEnd w:id="10"/>
      <w:bookmarkEnd w:id="11"/>
      <w:r w:rsidRPr="00A1220A">
        <w:rPr>
          <w:rFonts w:ascii="PT Astra Serif" w:hAnsi="PT Astra Serif"/>
          <w:sz w:val="28"/>
          <w:szCs w:val="28"/>
        </w:rPr>
        <w:t>дата про</w:t>
      </w:r>
      <w:r w:rsidR="00014DA6">
        <w:rPr>
          <w:rFonts w:ascii="PT Astra Serif" w:hAnsi="PT Astra Serif"/>
          <w:sz w:val="28"/>
          <w:szCs w:val="28"/>
        </w:rPr>
        <w:t>ведения ВПР по каждом</w:t>
      </w:r>
      <w:r w:rsidR="00955B2D">
        <w:rPr>
          <w:rFonts w:ascii="PT Astra Serif" w:hAnsi="PT Astra Serif"/>
          <w:sz w:val="28"/>
          <w:szCs w:val="28"/>
        </w:rPr>
        <w:t>у предмету (не более пяти дней);</w:t>
      </w:r>
    </w:p>
    <w:p w14:paraId="16DBDBFB" w14:textId="77777777" w:rsidR="00955B2D" w:rsidRPr="00955B2D" w:rsidRDefault="00955B2D" w:rsidP="00960E90">
      <w:pPr>
        <w:pStyle w:val="a5"/>
        <w:numPr>
          <w:ilvl w:val="0"/>
          <w:numId w:val="25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количество участников на каждую дату по каждому предмету</w:t>
      </w:r>
      <w:r>
        <w:rPr>
          <w:rFonts w:ascii="PT Astra Serif" w:hAnsi="PT Astra Serif"/>
          <w:sz w:val="28"/>
          <w:szCs w:val="28"/>
        </w:rPr>
        <w:t>.</w:t>
      </w:r>
    </w:p>
    <w:p w14:paraId="0B92EF2C" w14:textId="77777777" w:rsidR="004863FB" w:rsidRPr="004863FB" w:rsidRDefault="004863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3.2. </w:t>
      </w:r>
      <w:r w:rsidRPr="004863FB">
        <w:rPr>
          <w:rFonts w:ascii="PT Astra Serif" w:hAnsi="PT Astra Serif"/>
          <w:sz w:val="28"/>
          <w:szCs w:val="28"/>
        </w:rPr>
        <w:t>Для проведения ВПР в компьютерной форме в параллелях 6</w:t>
      </w:r>
      <w:r w:rsidR="00692720">
        <w:rPr>
          <w:rFonts w:ascii="PT Astra Serif" w:hAnsi="PT Astra Serif"/>
          <w:sz w:val="28"/>
          <w:szCs w:val="28"/>
        </w:rPr>
        <w:t>-х</w:t>
      </w:r>
      <w:r w:rsidRPr="004863FB">
        <w:rPr>
          <w:rFonts w:ascii="PT Astra Serif" w:hAnsi="PT Astra Serif"/>
          <w:sz w:val="28"/>
          <w:szCs w:val="28"/>
        </w:rPr>
        <w:t>, 7</w:t>
      </w:r>
      <w:r w:rsidR="00692720">
        <w:rPr>
          <w:rFonts w:ascii="PT Astra Serif" w:hAnsi="PT Astra Serif"/>
          <w:sz w:val="28"/>
          <w:szCs w:val="28"/>
        </w:rPr>
        <w:t>-х</w:t>
      </w:r>
      <w:r w:rsidRPr="004863FB">
        <w:rPr>
          <w:rFonts w:ascii="PT Astra Serif" w:hAnsi="PT Astra Serif"/>
          <w:sz w:val="28"/>
          <w:szCs w:val="28"/>
        </w:rPr>
        <w:t>, 8</w:t>
      </w:r>
      <w:r w:rsidR="00692720">
        <w:rPr>
          <w:rFonts w:ascii="PT Astra Serif" w:hAnsi="PT Astra Serif"/>
          <w:sz w:val="28"/>
          <w:szCs w:val="28"/>
        </w:rPr>
        <w:t>-х</w:t>
      </w:r>
      <w:r w:rsidRPr="004863FB">
        <w:rPr>
          <w:rFonts w:ascii="PT Astra Serif" w:hAnsi="PT Astra Serif"/>
          <w:sz w:val="28"/>
          <w:szCs w:val="28"/>
        </w:rPr>
        <w:t xml:space="preserve">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14:paraId="1EEE2D4C" w14:textId="77777777" w:rsidR="004863FB" w:rsidRPr="004863FB" w:rsidRDefault="004863FB" w:rsidP="00960E90">
      <w:pPr>
        <w:pStyle w:val="a5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12" w:name="100055"/>
      <w:bookmarkEnd w:id="12"/>
      <w:r w:rsidRPr="004863FB">
        <w:rPr>
          <w:rFonts w:ascii="PT Astra Serif" w:hAnsi="PT Astra Serif"/>
          <w:sz w:val="28"/>
          <w:szCs w:val="28"/>
        </w:rPr>
        <w:t>количество классов в каждой параллели;</w:t>
      </w:r>
    </w:p>
    <w:p w14:paraId="324C8CEF" w14:textId="77777777" w:rsidR="00955B2D" w:rsidRPr="00955B2D" w:rsidRDefault="00955B2D" w:rsidP="00960E90">
      <w:pPr>
        <w:pStyle w:val="a5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13" w:name="100056"/>
      <w:bookmarkStart w:id="14" w:name="100058"/>
      <w:bookmarkStart w:id="15" w:name="100059"/>
      <w:bookmarkEnd w:id="13"/>
      <w:bookmarkEnd w:id="14"/>
      <w:bookmarkEnd w:id="15"/>
      <w:r w:rsidRPr="00955B2D">
        <w:rPr>
          <w:rFonts w:ascii="PT Astra Serif" w:hAnsi="PT Astra Serif"/>
          <w:sz w:val="28"/>
          <w:szCs w:val="28"/>
        </w:rPr>
        <w:t xml:space="preserve">дата проведения ВПР по общественно-научному предмету (не более пяти дней); </w:t>
      </w:r>
    </w:p>
    <w:p w14:paraId="3DC77BE0" w14:textId="77777777" w:rsidR="00955B2D" w:rsidRPr="00955B2D" w:rsidRDefault="00955B2D" w:rsidP="00960E90">
      <w:pPr>
        <w:pStyle w:val="a5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 xml:space="preserve">дата проведения ВПР по естественно-научному предмету (не более пяти дней); </w:t>
      </w:r>
    </w:p>
    <w:p w14:paraId="28E80C0E" w14:textId="77777777" w:rsidR="00955B2D" w:rsidRDefault="00955B2D" w:rsidP="00960E90">
      <w:pPr>
        <w:pStyle w:val="a5"/>
        <w:numPr>
          <w:ilvl w:val="0"/>
          <w:numId w:val="27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количество участников на каждую дату по каждому</w:t>
      </w:r>
      <w:r>
        <w:rPr>
          <w:rFonts w:ascii="PT Astra Serif" w:hAnsi="PT Astra Serif"/>
          <w:sz w:val="28"/>
          <w:szCs w:val="28"/>
        </w:rPr>
        <w:t xml:space="preserve"> предмету.</w:t>
      </w:r>
    </w:p>
    <w:p w14:paraId="69233A18" w14:textId="77777777" w:rsidR="00955B2D" w:rsidRPr="00955B2D" w:rsidRDefault="00955B2D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 xml:space="preserve">При проведении проверочных работ в компьютерной форме предусмотрено заполнение и загрузка в ФИС ОКО электронных протоколов, в которых указывается связь логина участника, полученного для входа в систему тестирования для выполнения работы, с пятизначным кодом участника. Электронные протоколы </w:t>
      </w:r>
      <w:proofErr w:type="spellStart"/>
      <w:r w:rsidRPr="00955B2D">
        <w:rPr>
          <w:rFonts w:ascii="PT Astra Serif" w:hAnsi="PT Astra Serif"/>
          <w:sz w:val="28"/>
          <w:szCs w:val="28"/>
        </w:rPr>
        <w:t>предзаполнены</w:t>
      </w:r>
      <w:proofErr w:type="spellEnd"/>
      <w:r w:rsidRPr="00955B2D">
        <w:rPr>
          <w:rFonts w:ascii="PT Astra Serif" w:hAnsi="PT Astra Serif"/>
          <w:sz w:val="28"/>
          <w:szCs w:val="28"/>
        </w:rPr>
        <w:t xml:space="preserve"> логинами участников.</w:t>
      </w:r>
    </w:p>
    <w:p w14:paraId="07788FBA" w14:textId="77777777" w:rsidR="004863FB" w:rsidRPr="004863FB" w:rsidRDefault="004863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4863FB"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14:paraId="372E805A" w14:textId="77777777" w:rsidR="004863FB" w:rsidRDefault="004863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16" w:name="100060"/>
      <w:bookmarkEnd w:id="16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 w:rsidR="00327706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14:paraId="0DFED5DD" w14:textId="77777777" w:rsidR="00955B2D" w:rsidRDefault="00955B2D" w:rsidP="00960E90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ind w:left="0" w:firstLine="568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 w:rsidRPr="00955B2D">
        <w:rPr>
          <w:rFonts w:ascii="PT Astra Serif" w:hAnsi="PT Astra Serif"/>
          <w:b/>
          <w:sz w:val="28"/>
          <w:szCs w:val="28"/>
        </w:rPr>
        <w:t>Проведение ВПР в 6</w:t>
      </w:r>
      <w:r w:rsidR="00324D29">
        <w:rPr>
          <w:rFonts w:ascii="PT Astra Serif" w:hAnsi="PT Astra Serif"/>
          <w:b/>
          <w:sz w:val="28"/>
          <w:szCs w:val="28"/>
        </w:rPr>
        <w:t>-</w:t>
      </w:r>
      <w:r w:rsidRPr="00955B2D">
        <w:rPr>
          <w:rFonts w:ascii="PT Astra Serif" w:hAnsi="PT Astra Serif"/>
          <w:b/>
          <w:sz w:val="28"/>
          <w:szCs w:val="28"/>
        </w:rPr>
        <w:t>8</w:t>
      </w:r>
      <w:r w:rsidR="00324D29">
        <w:rPr>
          <w:rFonts w:ascii="PT Astra Serif" w:hAnsi="PT Astra Serif"/>
          <w:b/>
          <w:sz w:val="28"/>
          <w:szCs w:val="28"/>
        </w:rPr>
        <w:t>-х</w:t>
      </w:r>
      <w:r w:rsidRPr="00955B2D">
        <w:rPr>
          <w:rFonts w:ascii="PT Astra Serif" w:hAnsi="PT Astra Serif"/>
          <w:b/>
          <w:sz w:val="28"/>
          <w:szCs w:val="28"/>
        </w:rPr>
        <w:t xml:space="preserve"> классах по учебным предметам на основе случайного выбора</w:t>
      </w:r>
    </w:p>
    <w:p w14:paraId="045F389C" w14:textId="77777777" w:rsidR="00955B2D" w:rsidRDefault="00FB18D5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55B2D" w:rsidRPr="00955B2D">
        <w:rPr>
          <w:rFonts w:ascii="PT Astra Serif" w:hAnsi="PT Astra Serif"/>
          <w:sz w:val="28"/>
          <w:szCs w:val="28"/>
        </w:rPr>
        <w:t>В 6</w:t>
      </w:r>
      <w:r w:rsidR="00324D29">
        <w:rPr>
          <w:rFonts w:ascii="PT Astra Serif" w:hAnsi="PT Astra Serif"/>
          <w:sz w:val="28"/>
          <w:szCs w:val="28"/>
        </w:rPr>
        <w:t>-</w:t>
      </w:r>
      <w:r w:rsidR="00955B2D" w:rsidRPr="00955B2D">
        <w:rPr>
          <w:rFonts w:ascii="PT Astra Serif" w:hAnsi="PT Astra Serif"/>
          <w:sz w:val="28"/>
          <w:szCs w:val="28"/>
        </w:rPr>
        <w:t>8</w:t>
      </w:r>
      <w:r w:rsidR="00324D29">
        <w:rPr>
          <w:rFonts w:ascii="PT Astra Serif" w:hAnsi="PT Astra Serif"/>
          <w:sz w:val="28"/>
          <w:szCs w:val="28"/>
        </w:rPr>
        <w:t>-х</w:t>
      </w:r>
      <w:r w:rsidR="00955B2D" w:rsidRPr="00955B2D">
        <w:rPr>
          <w:rFonts w:ascii="PT Astra Serif" w:hAnsi="PT Astra Serif"/>
          <w:sz w:val="28"/>
          <w:szCs w:val="28"/>
        </w:rPr>
        <w:t xml:space="preserve"> классах распределение конкретных предметов на основе случайного выбора по конкретным классам осуществляется федеральным организатором</w:t>
      </w:r>
      <w:r w:rsidR="00955B2D">
        <w:rPr>
          <w:rFonts w:ascii="PT Astra Serif" w:hAnsi="PT Astra Serif"/>
          <w:sz w:val="28"/>
          <w:szCs w:val="28"/>
        </w:rPr>
        <w:t>.</w:t>
      </w:r>
    </w:p>
    <w:p w14:paraId="540B6A6C" w14:textId="77777777" w:rsidR="00955B2D" w:rsidRDefault="00FB18D5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55B2D" w:rsidRPr="00955B2D">
        <w:rPr>
          <w:rFonts w:ascii="PT Astra Serif" w:hAnsi="PT Astra Serif"/>
          <w:sz w:val="28"/>
          <w:szCs w:val="28"/>
        </w:rPr>
        <w:t>Для 6</w:t>
      </w:r>
      <w:r w:rsidR="00324D29">
        <w:rPr>
          <w:rFonts w:ascii="PT Astra Serif" w:hAnsi="PT Astra Serif"/>
          <w:sz w:val="28"/>
          <w:szCs w:val="28"/>
        </w:rPr>
        <w:t>-</w:t>
      </w:r>
      <w:r w:rsidR="00955B2D" w:rsidRPr="00955B2D">
        <w:rPr>
          <w:rFonts w:ascii="PT Astra Serif" w:hAnsi="PT Astra Serif"/>
          <w:sz w:val="28"/>
          <w:szCs w:val="28"/>
        </w:rPr>
        <w:t>8</w:t>
      </w:r>
      <w:r w:rsidR="00324D29">
        <w:rPr>
          <w:rFonts w:ascii="PT Astra Serif" w:hAnsi="PT Astra Serif"/>
          <w:sz w:val="28"/>
          <w:szCs w:val="28"/>
        </w:rPr>
        <w:t>-х</w:t>
      </w:r>
      <w:r w:rsidR="00955B2D" w:rsidRPr="00955B2D">
        <w:rPr>
          <w:rFonts w:ascii="PT Astra Serif" w:hAnsi="PT Astra Serif"/>
          <w:sz w:val="28"/>
          <w:szCs w:val="28"/>
        </w:rPr>
        <w:t>классов информация о распределении конкретных учебных предметов на основе случайного выбора по конкретным классам будет предоставляться ОО не ранее чем за семь дней до дня проведения в ЛК,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14:paraId="54FEA273" w14:textId="77777777" w:rsidR="00955B2D" w:rsidRPr="00955B2D" w:rsidRDefault="00FB18D5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</w:t>
      </w:r>
      <w:r w:rsidR="00955B2D" w:rsidRPr="00955B2D">
        <w:rPr>
          <w:rFonts w:ascii="PT Astra Serif" w:hAnsi="PT Astra Serif"/>
          <w:sz w:val="28"/>
          <w:szCs w:val="28"/>
        </w:rPr>
        <w:t>тветственный организатор ОО скачивает информацию о распределении учебных предметов по классам и организует проведение ВПР в конкретных классах по конкретным учебным предметам.</w:t>
      </w:r>
    </w:p>
    <w:p w14:paraId="47AB0139" w14:textId="77777777" w:rsidR="005B045B" w:rsidRPr="005B045B" w:rsidRDefault="00955B2D" w:rsidP="00960E90">
      <w:pPr>
        <w:pStyle w:val="a5"/>
        <w:tabs>
          <w:tab w:val="left" w:pos="1134"/>
        </w:tabs>
        <w:spacing w:line="276" w:lineRule="auto"/>
        <w:ind w:left="0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 w:rsidRPr="00DD0ED3">
        <w:rPr>
          <w:rFonts w:ascii="PT Astra Serif" w:hAnsi="PT Astra Serif"/>
          <w:b/>
          <w:sz w:val="28"/>
          <w:szCs w:val="28"/>
        </w:rPr>
        <w:t>5</w:t>
      </w:r>
      <w:r w:rsidR="005B045B" w:rsidRPr="00DD0ED3">
        <w:rPr>
          <w:rFonts w:ascii="PT Astra Serif" w:hAnsi="PT Astra Serif"/>
          <w:b/>
          <w:sz w:val="28"/>
          <w:szCs w:val="28"/>
        </w:rPr>
        <w:t>. Региональный/муниципальный координатор:</w:t>
      </w:r>
    </w:p>
    <w:p w14:paraId="065AD3AF" w14:textId="77777777" w:rsidR="00D72822" w:rsidRDefault="007912BC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B045B" w:rsidRPr="005B045B">
        <w:rPr>
          <w:rFonts w:ascii="PT Astra Serif" w:hAnsi="PT Astra Serif"/>
          <w:sz w:val="28"/>
          <w:szCs w:val="28"/>
        </w:rPr>
        <w:t xml:space="preserve">.1. Осуществляет мониторинг формирования заявки от ОО на участие в ВПР, корректирует, взаимодействуя с муниципальными/региональными координаторами и ОО. </w:t>
      </w:r>
    </w:p>
    <w:p w14:paraId="65778A3B" w14:textId="77777777" w:rsidR="007912BC" w:rsidRDefault="007912BC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B045B" w:rsidRPr="005B045B">
        <w:rPr>
          <w:rFonts w:ascii="PT Astra Serif" w:hAnsi="PT Astra Serif"/>
          <w:sz w:val="28"/>
          <w:szCs w:val="28"/>
        </w:rPr>
        <w:t xml:space="preserve">.2. Осуществляет мониторинг заполнения ОО расписания проведения ВПР в традиционной и в компьютерной форме. </w:t>
      </w:r>
      <w:r w:rsidRPr="007912BC">
        <w:rPr>
          <w:rFonts w:ascii="PT Astra Serif" w:hAnsi="PT Astra Serif"/>
          <w:sz w:val="28"/>
          <w:szCs w:val="28"/>
        </w:rPr>
        <w:t xml:space="preserve">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предмету. </w:t>
      </w:r>
    </w:p>
    <w:p w14:paraId="35FEF956" w14:textId="77777777" w:rsidR="00D72822" w:rsidRDefault="007912BC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B045B" w:rsidRPr="005B045B">
        <w:rPr>
          <w:rFonts w:ascii="PT Astra Serif" w:hAnsi="PT Astra Serif"/>
          <w:sz w:val="28"/>
          <w:szCs w:val="28"/>
        </w:rPr>
        <w:t xml:space="preserve">.3. Информирует ответственных организаторов ОО о необходимости ознакомления с инструктивными материалами для проведения ВПР, контролирует проведение ВПР в ОО. </w:t>
      </w:r>
    </w:p>
    <w:p w14:paraId="11B03468" w14:textId="77777777" w:rsidR="00D72822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B045B" w:rsidRPr="005B045B">
        <w:rPr>
          <w:rFonts w:ascii="PT Astra Serif" w:hAnsi="PT Astra Serif"/>
          <w:sz w:val="28"/>
          <w:szCs w:val="28"/>
        </w:rPr>
        <w:t xml:space="preserve">.4. Осуществляет мониторинг загрузки ОО электронных форм сбора результатов ВПР. </w:t>
      </w:r>
    </w:p>
    <w:p w14:paraId="2FD73D4B" w14:textId="77777777" w:rsidR="00D72822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B045B" w:rsidRPr="005B045B">
        <w:rPr>
          <w:rFonts w:ascii="PT Astra Serif" w:hAnsi="PT Astra Serif"/>
          <w:sz w:val="28"/>
          <w:szCs w:val="28"/>
        </w:rPr>
        <w:t xml:space="preserve">.5. </w:t>
      </w:r>
      <w:r w:rsidR="009C719D" w:rsidRPr="009C719D">
        <w:rPr>
          <w:rFonts w:ascii="PT Astra Serif" w:hAnsi="PT Astra Serif"/>
          <w:sz w:val="28"/>
          <w:szCs w:val="28"/>
        </w:rPr>
        <w:t>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протоколов. Принимает меры для своевременного завершения проверки в ОО (привлекает дополнительно экспертов) в случае необходимости.</w:t>
      </w:r>
    </w:p>
    <w:p w14:paraId="6F5732F8" w14:textId="77777777" w:rsidR="00BD5B17" w:rsidRPr="00BD5B17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D5B17">
        <w:rPr>
          <w:rFonts w:ascii="PT Astra Serif" w:hAnsi="PT Astra Serif"/>
          <w:sz w:val="28"/>
          <w:szCs w:val="28"/>
        </w:rPr>
        <w:t xml:space="preserve">.6. </w:t>
      </w:r>
      <w:r w:rsidR="00BD5B17" w:rsidRPr="00BD5B17">
        <w:rPr>
          <w:rFonts w:ascii="PT Astra Serif" w:hAnsi="PT Astra Serif"/>
          <w:sz w:val="28"/>
          <w:szCs w:val="28"/>
        </w:rPr>
        <w:t>Осуществляет мониторинг загрузки форм сбора контекстных данных об ОО ответственными организаторами ОО.</w:t>
      </w:r>
    </w:p>
    <w:p w14:paraId="7F4B544B" w14:textId="77777777" w:rsidR="00AD46B3" w:rsidRPr="0027116D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/>
        <w:contextualSpacing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D72822" w:rsidRPr="00D72822">
        <w:rPr>
          <w:rFonts w:ascii="PT Astra Serif" w:hAnsi="PT Astra Serif"/>
          <w:b/>
          <w:sz w:val="28"/>
          <w:szCs w:val="28"/>
        </w:rPr>
        <w:t>.</w:t>
      </w:r>
      <w:r w:rsidR="00D72822">
        <w:rPr>
          <w:rFonts w:ascii="PT Astra Serif" w:hAnsi="PT Astra Serif"/>
          <w:sz w:val="28"/>
          <w:szCs w:val="28"/>
        </w:rPr>
        <w:t xml:space="preserve"> </w:t>
      </w:r>
      <w:r w:rsidR="004863FB" w:rsidRPr="00D72822">
        <w:rPr>
          <w:rFonts w:ascii="PT Astra Serif" w:hAnsi="PT Astra Serif"/>
          <w:b/>
          <w:bCs/>
          <w:sz w:val="28"/>
          <w:szCs w:val="28"/>
        </w:rPr>
        <w:t>От</w:t>
      </w:r>
      <w:r w:rsidR="00420D53" w:rsidRPr="00D72822">
        <w:rPr>
          <w:rFonts w:ascii="PT Astra Serif" w:hAnsi="PT Astra Serif"/>
          <w:b/>
          <w:bCs/>
          <w:sz w:val="28"/>
          <w:szCs w:val="28"/>
        </w:rPr>
        <w:t>ветственный организа</w:t>
      </w:r>
      <w:r>
        <w:rPr>
          <w:rFonts w:ascii="PT Astra Serif" w:hAnsi="PT Astra Serif"/>
          <w:b/>
          <w:bCs/>
          <w:sz w:val="28"/>
          <w:szCs w:val="28"/>
        </w:rPr>
        <w:t>тор ОО</w:t>
      </w:r>
      <w:r w:rsidR="00952130">
        <w:rPr>
          <w:rFonts w:ascii="PT Astra Serif" w:hAnsi="PT Astra Serif"/>
          <w:b/>
          <w:bCs/>
          <w:sz w:val="28"/>
          <w:szCs w:val="28"/>
        </w:rPr>
        <w:t>:</w:t>
      </w:r>
    </w:p>
    <w:p w14:paraId="07EDB95C" w14:textId="77777777" w:rsidR="00AD46B3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6</w:t>
      </w:r>
      <w:r w:rsidR="00AD46B3">
        <w:rPr>
          <w:rFonts w:ascii="PT Astra Serif" w:hAnsi="PT Astra Serif"/>
          <w:bCs/>
          <w:sz w:val="28"/>
          <w:szCs w:val="28"/>
        </w:rPr>
        <w:t xml:space="preserve">.1. </w:t>
      </w:r>
      <w:r w:rsidR="00420D53" w:rsidRPr="00AD46B3">
        <w:rPr>
          <w:rFonts w:ascii="PT Astra Serif" w:hAnsi="PT Astra Serif"/>
          <w:sz w:val="28"/>
          <w:szCs w:val="28"/>
        </w:rPr>
        <w:t xml:space="preserve">Формирует заявку на участие в ВПР и загружает ее в </w:t>
      </w:r>
      <w:r w:rsidR="00144788">
        <w:rPr>
          <w:rFonts w:ascii="PT Astra Serif" w:hAnsi="PT Astra Serif"/>
          <w:sz w:val="28"/>
          <w:szCs w:val="28"/>
        </w:rPr>
        <w:t>ЛК</w:t>
      </w:r>
    </w:p>
    <w:p w14:paraId="45ECB87E" w14:textId="77777777" w:rsidR="00BD5B17" w:rsidRPr="00BD5B17" w:rsidRDefault="00BD5B17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D5B17">
        <w:rPr>
          <w:rFonts w:ascii="PT Astra Serif" w:hAnsi="PT Astra Serif"/>
          <w:sz w:val="28"/>
          <w:szCs w:val="28"/>
        </w:rPr>
        <w:t>Материалы для проведения ВПР предоставляются по заявке на участие в ВПР, заполненной ОО. Решение о проведении проверочной работы в 5</w:t>
      </w:r>
      <w:r w:rsidR="00952130">
        <w:rPr>
          <w:rFonts w:ascii="PT Astra Serif" w:hAnsi="PT Astra Serif"/>
          <w:sz w:val="28"/>
          <w:szCs w:val="28"/>
        </w:rPr>
        <w:t>-х</w:t>
      </w:r>
      <w:r w:rsidRPr="00BD5B17">
        <w:rPr>
          <w:rFonts w:ascii="PT Astra Serif" w:hAnsi="PT Astra Serif"/>
          <w:sz w:val="28"/>
          <w:szCs w:val="28"/>
        </w:rPr>
        <w:t xml:space="preserve"> классах по учебным предметам «История», «Биология», в 6</w:t>
      </w:r>
      <w:r w:rsidR="00952130">
        <w:rPr>
          <w:rFonts w:ascii="PT Astra Serif" w:hAnsi="PT Astra Serif"/>
          <w:sz w:val="28"/>
          <w:szCs w:val="28"/>
        </w:rPr>
        <w:t>-х</w:t>
      </w:r>
      <w:r w:rsidRPr="00BD5B17">
        <w:rPr>
          <w:rFonts w:ascii="PT Astra Serif" w:hAnsi="PT Astra Serif"/>
          <w:sz w:val="28"/>
          <w:szCs w:val="28"/>
        </w:rPr>
        <w:t>, 7</w:t>
      </w:r>
      <w:r w:rsidR="00952130">
        <w:rPr>
          <w:rFonts w:ascii="PT Astra Serif" w:hAnsi="PT Astra Serif"/>
          <w:sz w:val="28"/>
          <w:szCs w:val="28"/>
        </w:rPr>
        <w:t>-х,</w:t>
      </w:r>
      <w:r w:rsidRPr="00BD5B17">
        <w:rPr>
          <w:rFonts w:ascii="PT Astra Serif" w:hAnsi="PT Astra Serif"/>
          <w:sz w:val="28"/>
          <w:szCs w:val="28"/>
        </w:rPr>
        <w:t xml:space="preserve"> 8</w:t>
      </w:r>
      <w:r w:rsidR="00952130">
        <w:rPr>
          <w:rFonts w:ascii="PT Astra Serif" w:hAnsi="PT Astra Serif"/>
          <w:sz w:val="28"/>
          <w:szCs w:val="28"/>
        </w:rPr>
        <w:t>-х</w:t>
      </w:r>
      <w:r w:rsidRPr="00BD5B17">
        <w:rPr>
          <w:rFonts w:ascii="PT Astra Serif" w:hAnsi="PT Astra Serif"/>
          <w:sz w:val="28"/>
          <w:szCs w:val="28"/>
        </w:rPr>
        <w:t xml:space="preserve"> классах по учебным предметам «История», «Биология», «География», «Обществознание» в традиционной или компьютерной форме каждая ОО принимает самостоятельно, предварительно ознакомившись с описаниями и образцами проверочных работ, размещенными на официальном сайте ФГБУ «ФИОКО» по ссылке </w:t>
      </w:r>
      <w:hyperlink r:id="rId13" w:history="1">
        <w:r w:rsidR="00952130" w:rsidRPr="0076018E">
          <w:rPr>
            <w:rStyle w:val="ae"/>
            <w:rFonts w:ascii="PT Astra Serif" w:hAnsi="PT Astra Serif"/>
            <w:sz w:val="28"/>
            <w:szCs w:val="28"/>
          </w:rPr>
          <w:t>https://fioco.ru/obraztsi_i_opisaniya_vpr_2023</w:t>
        </w:r>
      </w:hyperlink>
      <w:r w:rsidR="00952130">
        <w:rPr>
          <w:rFonts w:ascii="PT Astra Serif" w:hAnsi="PT Astra Serif"/>
          <w:sz w:val="28"/>
          <w:szCs w:val="28"/>
        </w:rPr>
        <w:t>.</w:t>
      </w:r>
    </w:p>
    <w:p w14:paraId="256E8AD9" w14:textId="77777777" w:rsidR="00BD5B17" w:rsidRPr="00BD5B17" w:rsidRDefault="00BD5B17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 w:rsidRPr="00BD5B17">
        <w:rPr>
          <w:rFonts w:ascii="PT Astra Serif" w:hAnsi="PT Astra Serif"/>
          <w:sz w:val="28"/>
          <w:szCs w:val="28"/>
        </w:rPr>
        <w:t xml:space="preserve">Демонстрационные варианты проверочных работ в компьютерной форме размещены в системе тестирования по ссылке </w:t>
      </w:r>
      <w:hyperlink r:id="rId14" w:history="1">
        <w:r w:rsidR="004661E5" w:rsidRPr="0076018E">
          <w:rPr>
            <w:rStyle w:val="ae"/>
            <w:rFonts w:ascii="PT Astra Serif" w:hAnsi="PT Astra Serif"/>
            <w:sz w:val="28"/>
            <w:szCs w:val="28"/>
          </w:rPr>
          <w:t>https://demo.fioco.ru</w:t>
        </w:r>
      </w:hyperlink>
      <w:r w:rsidR="004661E5">
        <w:rPr>
          <w:rFonts w:ascii="PT Astra Serif" w:hAnsi="PT Astra Serif"/>
          <w:sz w:val="28"/>
          <w:szCs w:val="28"/>
        </w:rPr>
        <w:t>.</w:t>
      </w:r>
      <w:r w:rsidRPr="00BD5B17">
        <w:rPr>
          <w:rFonts w:ascii="PT Astra Serif" w:hAnsi="PT Astra Serif"/>
          <w:sz w:val="28"/>
          <w:szCs w:val="28"/>
        </w:rPr>
        <w:t xml:space="preserve"> </w:t>
      </w:r>
    </w:p>
    <w:p w14:paraId="1CD16ED7" w14:textId="77777777" w:rsidR="00BD5B17" w:rsidRPr="00BD5B17" w:rsidRDefault="00BD5B17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 w:rsidRPr="00BD5B17">
        <w:rPr>
          <w:rFonts w:ascii="PT Astra Serif" w:hAnsi="PT Astra Serif"/>
          <w:sz w:val="28"/>
          <w:szCs w:val="28"/>
        </w:rPr>
        <w:t xml:space="preserve">Перед заполнением заявки на проведение проверочной работы по </w:t>
      </w:r>
      <w:r w:rsidR="00C54A41">
        <w:rPr>
          <w:rFonts w:ascii="PT Astra Serif" w:hAnsi="PT Astra Serif"/>
          <w:sz w:val="28"/>
          <w:szCs w:val="28"/>
        </w:rPr>
        <w:t xml:space="preserve">учебному </w:t>
      </w:r>
      <w:r w:rsidRPr="00BD5B17">
        <w:rPr>
          <w:rFonts w:ascii="PT Astra Serif" w:hAnsi="PT Astra Serif"/>
          <w:sz w:val="28"/>
          <w:szCs w:val="28"/>
        </w:rPr>
        <w:t>предмету «Биология» в 6-8</w:t>
      </w:r>
      <w:r w:rsidR="00C54A41">
        <w:rPr>
          <w:rFonts w:ascii="PT Astra Serif" w:hAnsi="PT Astra Serif"/>
          <w:sz w:val="28"/>
          <w:szCs w:val="28"/>
        </w:rPr>
        <w:t>-х</w:t>
      </w:r>
      <w:r w:rsidRPr="00BD5B17">
        <w:rPr>
          <w:rFonts w:ascii="PT Astra Serif" w:hAnsi="PT Astra Serif"/>
          <w:sz w:val="28"/>
          <w:szCs w:val="28"/>
        </w:rPr>
        <w:t xml:space="preserve"> классах необходимо ознакомить учителей биологии с образцами и описаниями проверочных работ по данному учебному предмету и на основании решения учителей биологии осуществить выбор необходимых материалов для проведения ВПР.</w:t>
      </w:r>
    </w:p>
    <w:p w14:paraId="2995F6F0" w14:textId="77777777" w:rsidR="00AD46B3" w:rsidRPr="00BD5B17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AD46B3">
        <w:rPr>
          <w:rFonts w:ascii="PT Astra Serif" w:hAnsi="PT Astra Serif"/>
          <w:sz w:val="28"/>
          <w:szCs w:val="28"/>
        </w:rPr>
        <w:t xml:space="preserve">.2. </w:t>
      </w:r>
      <w:r w:rsidR="002D3C47" w:rsidRPr="00AD46B3">
        <w:rPr>
          <w:rFonts w:ascii="PT Astra Serif" w:hAnsi="PT Astra Serif"/>
          <w:sz w:val="28"/>
          <w:szCs w:val="28"/>
        </w:rPr>
        <w:t xml:space="preserve">Формирует расписание проведения ВПР в традиционной и в </w:t>
      </w:r>
      <w:r w:rsidR="00BD5B17">
        <w:rPr>
          <w:rFonts w:ascii="PT Astra Serif" w:hAnsi="PT Astra Serif"/>
          <w:sz w:val="28"/>
          <w:szCs w:val="28"/>
        </w:rPr>
        <w:t>компьютерной форме в 4-8</w:t>
      </w:r>
      <w:r w:rsidR="00211592">
        <w:rPr>
          <w:rFonts w:ascii="PT Astra Serif" w:hAnsi="PT Astra Serif"/>
          <w:sz w:val="28"/>
          <w:szCs w:val="28"/>
        </w:rPr>
        <w:t>-х</w:t>
      </w:r>
      <w:r w:rsidR="00BD5B17">
        <w:rPr>
          <w:rFonts w:ascii="PT Astra Serif" w:hAnsi="PT Astra Serif"/>
          <w:sz w:val="28"/>
          <w:szCs w:val="28"/>
        </w:rPr>
        <w:t xml:space="preserve"> и </w:t>
      </w:r>
      <w:r w:rsidR="002D3C47" w:rsidRPr="00AD46B3">
        <w:rPr>
          <w:rFonts w:ascii="PT Astra Serif" w:hAnsi="PT Astra Serif"/>
          <w:sz w:val="28"/>
          <w:szCs w:val="28"/>
        </w:rPr>
        <w:t>11</w:t>
      </w:r>
      <w:r w:rsidR="00211592">
        <w:rPr>
          <w:rFonts w:ascii="PT Astra Serif" w:hAnsi="PT Astra Serif"/>
          <w:sz w:val="28"/>
          <w:szCs w:val="28"/>
        </w:rPr>
        <w:t>-х</w:t>
      </w:r>
      <w:r w:rsidR="002D3C47" w:rsidRPr="00AD46B3">
        <w:rPr>
          <w:rFonts w:ascii="PT Astra Serif" w:hAnsi="PT Astra Serif"/>
          <w:sz w:val="28"/>
          <w:szCs w:val="28"/>
        </w:rPr>
        <w:t xml:space="preserve"> классах.</w:t>
      </w:r>
      <w:r w:rsidR="00BD5B17" w:rsidRPr="00BD5B17">
        <w:rPr>
          <w:sz w:val="28"/>
          <w:szCs w:val="28"/>
        </w:rPr>
        <w:t xml:space="preserve"> </w:t>
      </w:r>
      <w:r w:rsidR="00BD5B17" w:rsidRPr="00BD5B17">
        <w:rPr>
          <w:rFonts w:ascii="PT Astra Serif" w:hAnsi="PT Astra Serif"/>
          <w:sz w:val="28"/>
          <w:szCs w:val="28"/>
        </w:rPr>
        <w:t>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предмету.</w:t>
      </w:r>
    </w:p>
    <w:p w14:paraId="792F1DF1" w14:textId="77777777" w:rsidR="00D82B26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EC7F49">
        <w:rPr>
          <w:rFonts w:ascii="PT Astra Serif" w:hAnsi="PT Astra Serif"/>
          <w:sz w:val="28"/>
          <w:szCs w:val="28"/>
        </w:rPr>
        <w:t xml:space="preserve">.3. </w:t>
      </w:r>
      <w:r w:rsidR="0034401F" w:rsidRPr="0034401F">
        <w:rPr>
          <w:rFonts w:ascii="PT Astra Serif" w:hAnsi="PT Astra Serif"/>
          <w:sz w:val="28"/>
          <w:szCs w:val="28"/>
        </w:rPr>
        <w:t>Скачивает в ЛК в разделе «ВПР» бумажный протокол,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14:paraId="1F9C8EB4" w14:textId="77777777" w:rsidR="0034401F" w:rsidRDefault="0034401F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4401F">
        <w:rPr>
          <w:rFonts w:ascii="PT Astra Serif" w:hAnsi="PT Astra Serif"/>
          <w:sz w:val="28"/>
          <w:szCs w:val="28"/>
        </w:rPr>
        <w:t>Каждому участнику присваивается один и тот же код на все работы (произвольно из имеющихся).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Каждый код является уникальным и используется во всей ОО только для одного обучающегося. Коды могут быть выданы один раз перед проведением всех работ или перед каждой работой.</w:t>
      </w:r>
    </w:p>
    <w:p w14:paraId="541B5573" w14:textId="77777777" w:rsidR="00B03CCA" w:rsidRPr="00B03CCA" w:rsidRDefault="00B03CCA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34401F">
        <w:rPr>
          <w:rFonts w:ascii="PT Astra Serif" w:hAnsi="PT Astra Serif"/>
          <w:sz w:val="28"/>
          <w:szCs w:val="28"/>
        </w:rPr>
        <w:t xml:space="preserve">.4. </w:t>
      </w:r>
      <w:r w:rsidR="0034401F" w:rsidRPr="0034401F">
        <w:rPr>
          <w:rFonts w:ascii="PT Astra Serif" w:hAnsi="PT Astra Serif"/>
          <w:sz w:val="28"/>
          <w:szCs w:val="28"/>
        </w:rPr>
        <w:t>При проведении ВПР в компьютерной форме скачивает в ЛК бумажные протоколы проведения для каждого дня проведения и передает их организаторам в аудитории.</w:t>
      </w:r>
    </w:p>
    <w:p w14:paraId="37A9F040" w14:textId="77777777" w:rsidR="0034401F" w:rsidRPr="0034401F" w:rsidRDefault="00B03CCA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34401F">
        <w:rPr>
          <w:rFonts w:ascii="PT Astra Serif" w:hAnsi="PT Astra Serif"/>
          <w:sz w:val="28"/>
          <w:szCs w:val="28"/>
        </w:rPr>
        <w:t>.5</w:t>
      </w:r>
      <w:r w:rsidR="0048218B" w:rsidRPr="00AD46B3">
        <w:rPr>
          <w:rFonts w:ascii="PT Astra Serif" w:hAnsi="PT Astra Serif"/>
          <w:sz w:val="28"/>
          <w:szCs w:val="28"/>
        </w:rPr>
        <w:t>.</w:t>
      </w:r>
      <w:r w:rsidR="0048218B">
        <w:rPr>
          <w:rFonts w:ascii="PT Astra Serif" w:hAnsi="PT Astra Serif"/>
          <w:sz w:val="28"/>
          <w:szCs w:val="28"/>
        </w:rPr>
        <w:t xml:space="preserve"> </w:t>
      </w:r>
      <w:r w:rsidR="0034401F" w:rsidRPr="0034401F">
        <w:rPr>
          <w:rFonts w:ascii="PT Astra Serif" w:hAnsi="PT Astra Serif"/>
          <w:sz w:val="28"/>
          <w:szCs w:val="28"/>
        </w:rPr>
        <w:t xml:space="preserve">Соблюдая конфиденциальность, скачивает архив с материалами для проведения ВПР </w:t>
      </w:r>
      <w:r w:rsidR="002A52CA">
        <w:rPr>
          <w:rFonts w:ascii="PT Astra Serif" w:hAnsi="PT Astra Serif"/>
          <w:sz w:val="28"/>
          <w:szCs w:val="28"/>
        </w:rPr>
        <w:t>– файлы для участников ВПР в ЛК</w:t>
      </w:r>
      <w:r w:rsidR="00550252">
        <w:rPr>
          <w:rFonts w:ascii="PT Astra Serif" w:hAnsi="PT Astra Serif"/>
          <w:sz w:val="28"/>
          <w:szCs w:val="28"/>
        </w:rPr>
        <w:t xml:space="preserve"> </w:t>
      </w:r>
      <w:r w:rsidR="0034401F" w:rsidRPr="0034401F">
        <w:rPr>
          <w:rFonts w:ascii="PT Astra Serif" w:hAnsi="PT Astra Serif"/>
          <w:sz w:val="28"/>
          <w:szCs w:val="28"/>
        </w:rPr>
        <w:t>в разделе «ВПР». Архив размещается в ФИС ОКО в сроки, установленные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формы сбора результатов размещаются в ФИС ОКО в сроки, установленные планом-графиком проведения ВПР.</w:t>
      </w:r>
    </w:p>
    <w:p w14:paraId="0D728811" w14:textId="77777777" w:rsidR="00550252" w:rsidRDefault="00550252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50252">
        <w:rPr>
          <w:rFonts w:ascii="PT Astra Serif" w:hAnsi="PT Astra Serif"/>
          <w:sz w:val="28"/>
          <w:szCs w:val="28"/>
        </w:rP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</w:t>
      </w:r>
      <w:r w:rsidR="002A52CA">
        <w:rPr>
          <w:rFonts w:ascii="PT Astra Serif" w:hAnsi="PT Astra Serif"/>
          <w:sz w:val="28"/>
          <w:szCs w:val="28"/>
        </w:rPr>
        <w:t>-х</w:t>
      </w:r>
      <w:r w:rsidRPr="00550252">
        <w:rPr>
          <w:rFonts w:ascii="PT Astra Serif" w:hAnsi="PT Astra Serif"/>
          <w:sz w:val="28"/>
          <w:szCs w:val="28"/>
        </w:rPr>
        <w:t xml:space="preserve"> классах по предмету «Русский язык» формат печати – А4, печать чёрно-белая, односторонняя. По всем предметам в 4-8</w:t>
      </w:r>
      <w:r w:rsidR="00211592">
        <w:rPr>
          <w:rFonts w:ascii="PT Astra Serif" w:hAnsi="PT Astra Serif"/>
          <w:sz w:val="28"/>
          <w:szCs w:val="28"/>
        </w:rPr>
        <w:t>-х</w:t>
      </w:r>
      <w:r w:rsidRPr="00550252">
        <w:rPr>
          <w:rFonts w:ascii="PT Astra Serif" w:hAnsi="PT Astra Serif"/>
          <w:sz w:val="28"/>
          <w:szCs w:val="28"/>
        </w:rPr>
        <w:t xml:space="preserve"> и 11</w:t>
      </w:r>
      <w:r w:rsidR="00211592">
        <w:rPr>
          <w:rFonts w:ascii="PT Astra Serif" w:hAnsi="PT Astra Serif"/>
          <w:sz w:val="28"/>
          <w:szCs w:val="28"/>
        </w:rPr>
        <w:t xml:space="preserve">-х </w:t>
      </w:r>
      <w:r w:rsidRPr="00550252">
        <w:rPr>
          <w:rFonts w:ascii="PT Astra Serif" w:hAnsi="PT Astra Serif"/>
          <w:sz w:val="28"/>
          <w:szCs w:val="28"/>
        </w:rPr>
        <w:t>классах формат печати – А4, печать чёрно-белая, допускается печать на обеих сторонах листа. Не допускается печать двух страниц на одну сторону листа А4.</w:t>
      </w:r>
    </w:p>
    <w:p w14:paraId="7DDAAC38" w14:textId="77777777" w:rsidR="00550252" w:rsidRPr="00550252" w:rsidRDefault="00550252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50252">
        <w:rPr>
          <w:rFonts w:ascii="PT Astra Serif" w:hAnsi="PT Astra Serif"/>
          <w:sz w:val="28"/>
          <w:szCs w:val="28"/>
        </w:rPr>
        <w:t>Архивы с материалами проверочных работ хранятся в ФИС ОКО только в период проведения ВПР. Ответственному организатору ОО рекомендуется скачать архивы с материалами в ЛК в период доступа, указанный в таблице выше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14:paraId="490DDB73" w14:textId="77777777" w:rsidR="00C32705" w:rsidRPr="00C32705" w:rsidRDefault="00354FF8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6.6</w:t>
      </w:r>
      <w:r w:rsidR="00CD682F" w:rsidRPr="00AD46B3">
        <w:rPr>
          <w:rFonts w:ascii="PT Astra Serif" w:hAnsi="PT Astra Serif"/>
          <w:sz w:val="28"/>
          <w:szCs w:val="28"/>
        </w:rPr>
        <w:t>.</w:t>
      </w:r>
      <w:r w:rsidR="00CD682F" w:rsidRPr="00D0760B">
        <w:rPr>
          <w:rFonts w:ascii="PT Astra Serif" w:hAnsi="PT Astra Serif"/>
          <w:sz w:val="28"/>
          <w:szCs w:val="28"/>
        </w:rPr>
        <w:t xml:space="preserve"> </w:t>
      </w:r>
      <w:r w:rsidR="00C32705" w:rsidRPr="00C32705">
        <w:rPr>
          <w:rFonts w:ascii="PT Astra Serif" w:hAnsi="PT Astra Serif"/>
          <w:sz w:val="28"/>
          <w:szCs w:val="28"/>
        </w:rPr>
        <w:t>Скачивает информацию о распределении предметов для 6-8</w:t>
      </w:r>
      <w:r w:rsidR="00BE0ADA">
        <w:rPr>
          <w:rFonts w:ascii="PT Astra Serif" w:hAnsi="PT Astra Serif"/>
          <w:sz w:val="28"/>
          <w:szCs w:val="28"/>
        </w:rPr>
        <w:t>-х</w:t>
      </w:r>
      <w:r w:rsidR="00C32705" w:rsidRPr="00C32705">
        <w:rPr>
          <w:rFonts w:ascii="PT Astra Serif" w:hAnsi="PT Astra Serif"/>
          <w:sz w:val="28"/>
          <w:szCs w:val="28"/>
        </w:rPr>
        <w:t xml:space="preserve"> классов на основе случайного выбора.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14:paraId="33A8B567" w14:textId="77777777" w:rsidR="00F30265" w:rsidRDefault="00C222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6.7</w:t>
      </w:r>
      <w:r w:rsidR="00F30265" w:rsidRPr="00AD46B3">
        <w:rPr>
          <w:rFonts w:ascii="PT Astra Serif" w:hAnsi="PT Astra Serif"/>
          <w:sz w:val="28"/>
          <w:szCs w:val="28"/>
        </w:rPr>
        <w:t>.</w:t>
      </w:r>
      <w:r w:rsidR="00F30265">
        <w:rPr>
          <w:rFonts w:ascii="PT Astra Serif" w:hAnsi="PT Astra Serif"/>
          <w:sz w:val="28"/>
          <w:szCs w:val="28"/>
        </w:rPr>
        <w:t xml:space="preserve"> </w:t>
      </w:r>
      <w:r w:rsidR="00F30265" w:rsidRPr="00F30265">
        <w:rPr>
          <w:rFonts w:ascii="PT Astra Serif" w:hAnsi="PT Astra Serif"/>
          <w:sz w:val="28"/>
          <w:szCs w:val="28"/>
        </w:rPr>
        <w:t>По окончании проведения работы собирает все комплекты с ответами участников.</w:t>
      </w:r>
    </w:p>
    <w:p w14:paraId="6A43F619" w14:textId="77777777" w:rsidR="00F30265" w:rsidRDefault="00C222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6.8</w:t>
      </w:r>
      <w:r w:rsidR="00F30265" w:rsidRPr="00AD46B3">
        <w:rPr>
          <w:rFonts w:ascii="PT Astra Serif" w:hAnsi="PT Astra Serif"/>
          <w:sz w:val="28"/>
          <w:szCs w:val="28"/>
        </w:rPr>
        <w:t>.</w:t>
      </w:r>
      <w:r w:rsidR="00F30265">
        <w:rPr>
          <w:rFonts w:ascii="PT Astra Serif" w:hAnsi="PT Astra Serif"/>
          <w:sz w:val="28"/>
          <w:szCs w:val="28"/>
        </w:rPr>
        <w:t xml:space="preserve"> </w:t>
      </w:r>
      <w:r w:rsidR="00503ACC" w:rsidRPr="00503ACC">
        <w:rPr>
          <w:rFonts w:ascii="PT Astra Serif" w:hAnsi="PT Astra Serif"/>
          <w:sz w:val="28"/>
          <w:szCs w:val="28"/>
        </w:rPr>
        <w:t xml:space="preserve">Организует проверку ответов участников с помощью критериев </w:t>
      </w:r>
      <w:r w:rsidR="00192622">
        <w:rPr>
          <w:rFonts w:ascii="PT Astra Serif" w:hAnsi="PT Astra Serif"/>
          <w:sz w:val="28"/>
          <w:szCs w:val="28"/>
        </w:rPr>
        <w:t>(время проверки работ указано в п</w:t>
      </w:r>
      <w:hyperlink r:id="rId15" w:anchor="2000" w:history="1">
        <w:r w:rsidR="00503ACC" w:rsidRPr="00503AC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лане-графике</w:t>
        </w:r>
      </w:hyperlink>
      <w:r w:rsidR="00192622">
        <w:rPr>
          <w:rFonts w:ascii="PT Astra Serif" w:hAnsi="PT Astra Serif"/>
          <w:sz w:val="28"/>
          <w:szCs w:val="28"/>
        </w:rPr>
        <w:t xml:space="preserve"> </w:t>
      </w:r>
      <w:r w:rsidR="00503ACC" w:rsidRPr="00503ACC">
        <w:rPr>
          <w:rFonts w:ascii="PT Astra Serif" w:hAnsi="PT Astra Serif"/>
          <w:sz w:val="28"/>
          <w:szCs w:val="28"/>
        </w:rPr>
        <w:t>проведения ВПР).</w:t>
      </w:r>
    </w:p>
    <w:p w14:paraId="4C451A70" w14:textId="77777777" w:rsidR="00C32705" w:rsidRPr="00C32705" w:rsidRDefault="00C32705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32705">
        <w:rPr>
          <w:rFonts w:ascii="PT Astra Serif" w:hAnsi="PT Astra Serif"/>
          <w:sz w:val="28"/>
          <w:szCs w:val="28"/>
        </w:rP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 информируя муниципального/регионального координатора о возможных рисках нарушения сроков проверки и завершения проверки работ</w:t>
      </w:r>
      <w:r>
        <w:rPr>
          <w:rFonts w:ascii="PT Astra Serif" w:hAnsi="PT Astra Serif"/>
          <w:sz w:val="28"/>
          <w:szCs w:val="28"/>
        </w:rPr>
        <w:t>.</w:t>
      </w:r>
    </w:p>
    <w:p w14:paraId="1214101C" w14:textId="77777777" w:rsidR="00D82B26" w:rsidRDefault="00C222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6.9</w:t>
      </w:r>
      <w:r w:rsidR="00503ACC" w:rsidRPr="00AD46B3">
        <w:rPr>
          <w:rFonts w:ascii="PT Astra Serif" w:hAnsi="PT Astra Serif"/>
          <w:sz w:val="28"/>
          <w:szCs w:val="28"/>
        </w:rPr>
        <w:t>.</w:t>
      </w:r>
      <w:r w:rsidR="00503ACC">
        <w:rPr>
          <w:rFonts w:ascii="PT Astra Serif" w:hAnsi="PT Astra Serif"/>
          <w:sz w:val="28"/>
          <w:szCs w:val="28"/>
        </w:rPr>
        <w:t xml:space="preserve"> </w:t>
      </w:r>
      <w:r w:rsidR="00503ACC" w:rsidRPr="00503ACC">
        <w:rPr>
          <w:rFonts w:ascii="PT Astra Serif" w:hAnsi="PT Astra Serif"/>
          <w:sz w:val="28"/>
          <w:szCs w:val="28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</w:t>
      </w:r>
      <w:r w:rsidR="00D82B26">
        <w:rPr>
          <w:rFonts w:ascii="PT Astra Serif" w:hAnsi="PT Astra Serif"/>
          <w:sz w:val="28"/>
          <w:szCs w:val="28"/>
        </w:rPr>
        <w:t>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</w:t>
      </w:r>
    </w:p>
    <w:p w14:paraId="26BAB859" w14:textId="77777777" w:rsidR="005D2712" w:rsidRPr="005D2712" w:rsidRDefault="005D2712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D2712">
        <w:rPr>
          <w:rFonts w:ascii="PT Astra Serif" w:hAnsi="PT Astra Serif"/>
          <w:sz w:val="28"/>
          <w:szCs w:val="28"/>
        </w:rP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в традиционной и компьютерной форме с соответствием ФИО и кода участника (логина) хранится в ОО до получения результатов.</w:t>
      </w:r>
    </w:p>
    <w:p w14:paraId="643EEE52" w14:textId="77777777" w:rsidR="004F5017" w:rsidRPr="004F5017" w:rsidRDefault="00C17B6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6.10</w:t>
      </w:r>
      <w:r w:rsidR="0091555A" w:rsidRPr="00AD46B3">
        <w:rPr>
          <w:rFonts w:ascii="PT Astra Serif" w:hAnsi="PT Astra Serif"/>
          <w:sz w:val="28"/>
          <w:szCs w:val="28"/>
        </w:rPr>
        <w:t>.</w:t>
      </w:r>
      <w:r w:rsidR="0091555A">
        <w:rPr>
          <w:rFonts w:ascii="PT Astra Serif" w:hAnsi="PT Astra Serif"/>
          <w:sz w:val="28"/>
          <w:szCs w:val="28"/>
        </w:rPr>
        <w:t xml:space="preserve"> </w:t>
      </w:r>
      <w:r w:rsidR="005D2712" w:rsidRPr="005D2712">
        <w:rPr>
          <w:rFonts w:ascii="PT Astra Serif" w:hAnsi="PT Astra Serif"/>
          <w:sz w:val="28"/>
          <w:szCs w:val="28"/>
        </w:rPr>
        <w:t>Загружает электронную форму сбора результатов и электронный протокол в ФИС ОКО в разделе «ВПР» (период загрузки форм сбора и электронных протоколов указан в плане-графике проведения ВПР).</w:t>
      </w:r>
    </w:p>
    <w:p w14:paraId="5D499E46" w14:textId="77777777" w:rsidR="005D2712" w:rsidRDefault="00C17B6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6.11</w:t>
      </w:r>
      <w:r w:rsidR="00397FBC" w:rsidRPr="00AD46B3">
        <w:rPr>
          <w:rFonts w:ascii="PT Astra Serif" w:hAnsi="PT Astra Serif"/>
          <w:sz w:val="28"/>
          <w:szCs w:val="28"/>
        </w:rPr>
        <w:t>.</w:t>
      </w:r>
      <w:r w:rsidR="00397FBC">
        <w:rPr>
          <w:rFonts w:ascii="PT Astra Serif" w:hAnsi="PT Astra Serif"/>
          <w:sz w:val="28"/>
          <w:szCs w:val="28"/>
        </w:rPr>
        <w:t xml:space="preserve"> </w:t>
      </w:r>
      <w:r w:rsidR="005D2712" w:rsidRPr="005D2712">
        <w:rPr>
          <w:rFonts w:ascii="PT Astra Serif" w:hAnsi="PT Astra Serif"/>
          <w:sz w:val="28"/>
          <w:szCs w:val="28"/>
        </w:rPr>
        <w:t>Предоставляет необходимую информацию для проведения в параллелях 5</w:t>
      </w:r>
      <w:r w:rsidR="00BE0ADA">
        <w:rPr>
          <w:rFonts w:ascii="PT Astra Serif" w:hAnsi="PT Astra Serif"/>
          <w:sz w:val="28"/>
          <w:szCs w:val="28"/>
        </w:rPr>
        <w:t>-</w:t>
      </w:r>
      <w:r w:rsidR="005D2712" w:rsidRPr="005D2712">
        <w:rPr>
          <w:rFonts w:ascii="PT Astra Serif" w:hAnsi="PT Astra Serif"/>
          <w:sz w:val="28"/>
          <w:szCs w:val="28"/>
        </w:rPr>
        <w:t>8</w:t>
      </w:r>
      <w:r w:rsidR="00BE0ADA">
        <w:rPr>
          <w:rFonts w:ascii="PT Astra Serif" w:hAnsi="PT Astra Serif"/>
          <w:sz w:val="28"/>
          <w:szCs w:val="28"/>
        </w:rPr>
        <w:t>-х</w:t>
      </w:r>
      <w:r w:rsidR="005D2712" w:rsidRPr="005D2712">
        <w:rPr>
          <w:rFonts w:ascii="PT Astra Serif" w:hAnsi="PT Astra Serif"/>
          <w:sz w:val="28"/>
          <w:szCs w:val="28"/>
        </w:rPr>
        <w:t xml:space="preserve"> классов ВПР в компьютерной форме, обеспечивает логинами и паролями участников и экспертов, организует проведение ВПР в компьютерной форме и работу экспертов по проверке заданий в системе удаленной проверки заданий «Эксперт».</w:t>
      </w:r>
    </w:p>
    <w:p w14:paraId="6C49BF24" w14:textId="77777777" w:rsidR="004F5017" w:rsidRDefault="004F5017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4F5017">
        <w:rPr>
          <w:rFonts w:ascii="PT Astra Serif" w:hAnsi="PT Astra Serif"/>
          <w:sz w:val="28"/>
          <w:szCs w:val="28"/>
        </w:rP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14:paraId="6436AE81" w14:textId="77777777" w:rsidR="00345C99" w:rsidRPr="00345C99" w:rsidRDefault="0033755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6.12</w:t>
      </w:r>
      <w:r w:rsidR="00345C99">
        <w:rPr>
          <w:rFonts w:ascii="PT Astra Serif" w:hAnsi="PT Astra Serif"/>
          <w:sz w:val="28"/>
          <w:szCs w:val="28"/>
        </w:rPr>
        <w:t xml:space="preserve">. </w:t>
      </w:r>
      <w:r w:rsidR="00345C99" w:rsidRPr="00345C99">
        <w:rPr>
          <w:rFonts w:ascii="PT Astra Serif" w:hAnsi="PT Astra Serif"/>
          <w:sz w:val="28"/>
          <w:szCs w:val="28"/>
        </w:rPr>
        <w:t>Заполняет форму сбора контекстных данных для проведения мониторинга качества подготовки обучающихся.</w:t>
      </w:r>
    </w:p>
    <w:p w14:paraId="20D17065" w14:textId="77777777" w:rsidR="005032CE" w:rsidRPr="00337551" w:rsidRDefault="00337551" w:rsidP="00960E90">
      <w:pPr>
        <w:pStyle w:val="a5"/>
        <w:tabs>
          <w:tab w:val="left" w:pos="851"/>
          <w:tab w:val="left" w:pos="1134"/>
        </w:tabs>
        <w:spacing w:line="276" w:lineRule="auto"/>
        <w:ind w:left="0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 w:rsidRPr="00337551">
        <w:rPr>
          <w:rFonts w:ascii="PT Astra Serif" w:hAnsi="PT Astra Serif"/>
          <w:b/>
          <w:sz w:val="28"/>
          <w:szCs w:val="28"/>
        </w:rPr>
        <w:t>7</w:t>
      </w:r>
      <w:r w:rsidR="005032CE" w:rsidRPr="00337551">
        <w:rPr>
          <w:rFonts w:ascii="PT Astra Serif" w:hAnsi="PT Astra Serif"/>
          <w:b/>
          <w:sz w:val="28"/>
          <w:szCs w:val="28"/>
        </w:rPr>
        <w:t>. Организатор в аудитории</w:t>
      </w:r>
    </w:p>
    <w:p w14:paraId="1DD18AE4" w14:textId="77777777" w:rsidR="007E2690" w:rsidRPr="007E2690" w:rsidRDefault="007E2690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E2690">
        <w:rPr>
          <w:rFonts w:ascii="PT Astra Serif" w:hAnsi="PT Astra Serif"/>
          <w:sz w:val="28"/>
          <w:szCs w:val="28"/>
        </w:rPr>
        <w:t>Организатором в аудитории рекомендуется назначить учителя, не работающего в данном классе и не являющегося учителем по предмету, по которому проводится проверочная работа. Количество организаторов в аудитории в ОО определяется по количеству аудиторий, в которых проводятся проверочные работы.</w:t>
      </w:r>
    </w:p>
    <w:p w14:paraId="0ACA0926" w14:textId="77777777"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 В традиционной форме: </w:t>
      </w:r>
    </w:p>
    <w:p w14:paraId="03CDB2C0" w14:textId="77777777"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.1.1. Получает от ответственного организатора коды и варианты (первый и второй) проверочных работ, выдает каждому участнику. </w:t>
      </w:r>
    </w:p>
    <w:p w14:paraId="054F2F38" w14:textId="77777777" w:rsidR="007E2690" w:rsidRPr="007E2690" w:rsidRDefault="007E2690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E2690">
        <w:rPr>
          <w:rFonts w:ascii="PT Astra Serif" w:hAnsi="PT Astra Serif"/>
          <w:sz w:val="28"/>
          <w:szCs w:val="28"/>
        </w:rPr>
        <w:t xml:space="preserve">Если коды не выданы участникам заранее, раздает коды в соответствии со списком, полученным от ответственного организатора. </w:t>
      </w:r>
    </w:p>
    <w:p w14:paraId="49D3250D" w14:textId="77777777" w:rsidR="007E2690" w:rsidRPr="007E2690" w:rsidRDefault="007E2690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E2690">
        <w:rPr>
          <w:rFonts w:ascii="PT Astra Serif" w:hAnsi="PT Astra Serif"/>
          <w:sz w:val="28"/>
          <w:szCs w:val="28"/>
        </w:rPr>
        <w:t xml:space="preserve">Раздает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</w:t>
      </w:r>
    </w:p>
    <w:p w14:paraId="444135EB" w14:textId="77777777" w:rsidR="007E2690" w:rsidRPr="007E2690" w:rsidRDefault="007E2690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E2690">
        <w:rPr>
          <w:rFonts w:ascii="PT Astra Serif" w:hAnsi="PT Astra Serif"/>
          <w:sz w:val="28"/>
          <w:szCs w:val="28"/>
        </w:rPr>
        <w:t>Работа может выполняться ручками (синей или черной), которые обычно используются обучающимися на уроках.</w:t>
      </w:r>
    </w:p>
    <w:p w14:paraId="14BE5C2E" w14:textId="77777777"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.1.2. Проводит инструктаж (5 мин) (текст размещен в инструктивных материалах). </w:t>
      </w:r>
    </w:p>
    <w:p w14:paraId="65E30216" w14:textId="77777777"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.1.3. Проверяет, чтобы каждый участник переписал выданный ему код в специально отведенное поле в верхней правой части каждого листа с заданиями. </w:t>
      </w:r>
    </w:p>
    <w:p w14:paraId="50D3FABB" w14:textId="77777777"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.1.4. В процессе проведения работы заполняет бумажный протокол, в котором фиксирует код участника в таблице рядом с ФИО участника. </w:t>
      </w:r>
    </w:p>
    <w:p w14:paraId="6F46B19F" w14:textId="77777777" w:rsidR="001C446B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.1.5. По окончании проведения работы собирает все комплекты с ответами участников и передает ответственному организатору. </w:t>
      </w:r>
    </w:p>
    <w:p w14:paraId="06190ADD" w14:textId="77777777"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 В компьютерной форме: </w:t>
      </w:r>
    </w:p>
    <w:p w14:paraId="09C27B8F" w14:textId="77777777" w:rsidR="001C446B" w:rsidRPr="00C30C71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hyperlink r:id="rId16" w:history="1">
        <w:r w:rsidR="005032CE" w:rsidRPr="00AF278F">
          <w:rPr>
            <w:rStyle w:val="ae"/>
            <w:rFonts w:ascii="PT Astra Serif" w:hAnsi="PT Astra Serif"/>
            <w:sz w:val="28"/>
            <w:szCs w:val="28"/>
          </w:rPr>
          <w:t>https://edutest.obrnadzor.gov.ru/login</w:t>
        </w:r>
      </w:hyperlink>
      <w:r w:rsidR="005032CE">
        <w:rPr>
          <w:rFonts w:ascii="PT Astra Serif" w:hAnsi="PT Astra Serif"/>
          <w:sz w:val="28"/>
          <w:szCs w:val="28"/>
        </w:rPr>
        <w:t>.</w:t>
      </w:r>
    </w:p>
    <w:p w14:paraId="050AC411" w14:textId="77777777" w:rsidR="005032CE" w:rsidRPr="001C446B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.2.2. </w:t>
      </w:r>
      <w:r w:rsidR="001C446B" w:rsidRPr="001C446B">
        <w:rPr>
          <w:rFonts w:ascii="PT Astra Serif" w:hAnsi="PT Astra Serif"/>
          <w:sz w:val="28"/>
          <w:szCs w:val="28"/>
        </w:rPr>
        <w:t>Получает от ответственного организатора ОО бумажные протоколы проведения.</w:t>
      </w:r>
    </w:p>
    <w:p w14:paraId="09106C9D" w14:textId="77777777" w:rsidR="001C446B" w:rsidRPr="001C446B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.2.3. </w:t>
      </w:r>
      <w:r w:rsidR="001C446B" w:rsidRPr="001C446B">
        <w:rPr>
          <w:rFonts w:ascii="PT Astra Serif" w:hAnsi="PT Astra Serif"/>
          <w:sz w:val="28"/>
          <w:szCs w:val="28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</w:t>
      </w:r>
      <w:r w:rsidR="001C446B">
        <w:rPr>
          <w:rFonts w:ascii="PT Astra Serif" w:hAnsi="PT Astra Serif"/>
          <w:sz w:val="28"/>
          <w:szCs w:val="28"/>
        </w:rPr>
        <w:t>.</w:t>
      </w:r>
    </w:p>
    <w:p w14:paraId="56236B7F" w14:textId="77777777" w:rsidR="005032CE" w:rsidRPr="001C446B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.2.4. </w:t>
      </w:r>
      <w:r w:rsidR="001C446B" w:rsidRPr="001C446B">
        <w:rPr>
          <w:rFonts w:ascii="PT Astra Serif" w:hAnsi="PT Astra Serif"/>
          <w:sz w:val="28"/>
          <w:szCs w:val="28"/>
        </w:rPr>
        <w:t>Проводит инструктаж (не более 5 мин.) (текст размещен в инструктивных материалах).</w:t>
      </w:r>
    </w:p>
    <w:p w14:paraId="27DFC446" w14:textId="77777777" w:rsidR="001C446B" w:rsidRPr="001C446B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.2.5. </w:t>
      </w:r>
      <w:r w:rsidR="001C446B" w:rsidRPr="001C446B">
        <w:rPr>
          <w:rFonts w:ascii="PT Astra Serif" w:hAnsi="PT Astra Serif"/>
          <w:sz w:val="28"/>
          <w:szCs w:val="28"/>
        </w:rPr>
        <w:t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участника.</w:t>
      </w:r>
    </w:p>
    <w:p w14:paraId="4E7982CD" w14:textId="77777777" w:rsidR="00851F96" w:rsidRPr="00B841D9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C446B">
        <w:rPr>
          <w:rFonts w:ascii="PT Astra Serif" w:hAnsi="PT Astra Serif"/>
          <w:sz w:val="28"/>
          <w:szCs w:val="28"/>
        </w:rPr>
        <w:t xml:space="preserve">.2.6. </w:t>
      </w:r>
      <w:r w:rsidR="005032CE" w:rsidRPr="005032CE">
        <w:rPr>
          <w:rFonts w:ascii="PT Astra Serif" w:hAnsi="PT Astra Serif"/>
          <w:sz w:val="28"/>
          <w:szCs w:val="28"/>
        </w:rPr>
        <w:t xml:space="preserve">Через каждые 10 минут проведения проверочной работы проводит рекомендуемый комплекс упражнений гимнастики для глаз (в течение 5 минут) (комплекс упражнений заранее скачать в </w:t>
      </w:r>
      <w:r w:rsidR="00144788">
        <w:rPr>
          <w:rFonts w:ascii="PT Astra Serif" w:hAnsi="PT Astra Serif"/>
          <w:sz w:val="28"/>
          <w:szCs w:val="28"/>
        </w:rPr>
        <w:t>ЛК</w:t>
      </w:r>
      <w:r w:rsidR="005032CE" w:rsidRPr="005032CE">
        <w:rPr>
          <w:rFonts w:ascii="PT Astra Serif" w:hAnsi="PT Astra Serif"/>
          <w:sz w:val="28"/>
          <w:szCs w:val="28"/>
        </w:rPr>
        <w:t xml:space="preserve"> </w:t>
      </w:r>
      <w:r w:rsidR="001C446B" w:rsidRPr="001C446B">
        <w:rPr>
          <w:rFonts w:ascii="PT Astra Serif" w:hAnsi="PT Astra Serif"/>
          <w:sz w:val="28"/>
          <w:szCs w:val="28"/>
        </w:rPr>
        <w:t>(</w:t>
      </w:r>
      <w:hyperlink r:id="rId17" w:history="1">
        <w:r w:rsidR="00B841D9" w:rsidRPr="004370DC">
          <w:rPr>
            <w:rStyle w:val="ae"/>
            <w:rFonts w:ascii="PT Astra Serif" w:hAnsi="PT Astra Serif"/>
            <w:sz w:val="28"/>
            <w:szCs w:val="28"/>
          </w:rPr>
          <w:t>https://lk-fisoko.obrnadzor.gov.ru</w:t>
        </w:r>
      </w:hyperlink>
      <w:r w:rsidR="00B841D9">
        <w:rPr>
          <w:rFonts w:ascii="PT Astra Serif" w:hAnsi="PT Astra Serif"/>
          <w:sz w:val="28"/>
          <w:szCs w:val="28"/>
        </w:rPr>
        <w:t>).</w:t>
      </w:r>
    </w:p>
    <w:p w14:paraId="269BD65B" w14:textId="77777777" w:rsidR="00B841D9" w:rsidRPr="00B841D9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7.2.7</w:t>
      </w:r>
      <w:r w:rsidR="005032CE" w:rsidRPr="005032CE">
        <w:rPr>
          <w:rFonts w:ascii="PT Astra Serif" w:hAnsi="PT Astra Serif"/>
          <w:sz w:val="28"/>
          <w:szCs w:val="28"/>
        </w:rPr>
        <w:t xml:space="preserve">. </w:t>
      </w:r>
      <w:r w:rsidR="00B841D9" w:rsidRPr="00B841D9">
        <w:rPr>
          <w:rFonts w:ascii="PT Astra Serif" w:hAnsi="PT Astra Serif"/>
          <w:sz w:val="28"/>
          <w:szCs w:val="28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 Участники, не завершившие работу нажатием на данную кнопку, не получат результаты в разделе «Аналитика».</w:t>
      </w:r>
    </w:p>
    <w:p w14:paraId="437B1968" w14:textId="77777777" w:rsidR="00B841D9" w:rsidRPr="00B841D9" w:rsidRDefault="00B841D9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41D9">
        <w:rPr>
          <w:rFonts w:ascii="PT Astra Serif" w:hAnsi="PT Astra Serif"/>
          <w:sz w:val="28"/>
          <w:szCs w:val="28"/>
        </w:rPr>
        <w:t>Организатору в аудитории запрещается пользоваться мобильным телефоном, покидать аудиторию и заниматься посторонними делами: читать, работать на компьютере, разговаривать на посторонние темы и т.п.</w:t>
      </w:r>
    </w:p>
    <w:p w14:paraId="648A7509" w14:textId="77777777" w:rsidR="00CB4944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/>
        <w:contextualSpacing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CB4944" w:rsidRPr="00CB4944">
        <w:rPr>
          <w:rFonts w:ascii="PT Astra Serif" w:hAnsi="PT Astra Serif"/>
          <w:b/>
          <w:sz w:val="28"/>
          <w:szCs w:val="28"/>
        </w:rPr>
        <w:t>. Эксперт</w:t>
      </w:r>
    </w:p>
    <w:p w14:paraId="2EB8B456" w14:textId="77777777" w:rsidR="00B841D9" w:rsidRPr="00B841D9" w:rsidRDefault="00B841D9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41D9">
        <w:rPr>
          <w:rFonts w:ascii="PT Astra Serif" w:hAnsi="PT Astra Serif"/>
          <w:sz w:val="28"/>
          <w:szCs w:val="28"/>
        </w:rP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 w14:paraId="7EEB0774" w14:textId="77777777" w:rsidR="00CB4944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CB4944" w:rsidRPr="00CB4944">
        <w:rPr>
          <w:rFonts w:ascii="PT Astra Serif" w:hAnsi="PT Astra Serif"/>
          <w:sz w:val="28"/>
          <w:szCs w:val="28"/>
        </w:rPr>
        <w:t xml:space="preserve">.1. Оценивает работы в соответствии с полученными критериями оценивания. </w:t>
      </w:r>
    </w:p>
    <w:p w14:paraId="1989E088" w14:textId="77777777" w:rsidR="00CB4944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CB4944" w:rsidRPr="00CB4944">
        <w:rPr>
          <w:rFonts w:ascii="PT Astra Serif" w:hAnsi="PT Astra Serif"/>
          <w:sz w:val="28"/>
          <w:szCs w:val="28"/>
        </w:rPr>
        <w:t>.2. Вписывает баллы за каждое задание в специальное квадратное поле с пунктирной границей слева от соответствующего задания:</w:t>
      </w:r>
    </w:p>
    <w:p w14:paraId="597790C1" w14:textId="77777777" w:rsidR="00B841D9" w:rsidRPr="00B841D9" w:rsidRDefault="00CB4944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 </w:t>
      </w:r>
      <w:r w:rsidR="00B841D9" w:rsidRPr="00B841D9">
        <w:rPr>
          <w:rFonts w:ascii="PT Astra Serif" w:hAnsi="PT Astra Serif"/>
          <w:sz w:val="28"/>
          <w:szCs w:val="28"/>
        </w:rPr>
        <w:t xml:space="preserve">-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 </w:t>
      </w:r>
    </w:p>
    <w:p w14:paraId="5AF923AA" w14:textId="77777777" w:rsidR="00CB4944" w:rsidRPr="00B841D9" w:rsidRDefault="00B841D9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41D9">
        <w:rPr>
          <w:rFonts w:ascii="PT Astra Serif" w:hAnsi="PT Astra Serif"/>
          <w:sz w:val="28"/>
          <w:szCs w:val="28"/>
        </w:rPr>
        <w:t>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пройдена»).</w:t>
      </w:r>
    </w:p>
    <w:p w14:paraId="22DA0BA6" w14:textId="77777777" w:rsidR="00B841D9" w:rsidRPr="00B841D9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CB4944" w:rsidRPr="00CB4944">
        <w:rPr>
          <w:rFonts w:ascii="PT Astra Serif" w:hAnsi="PT Astra Serif"/>
          <w:sz w:val="28"/>
          <w:szCs w:val="28"/>
        </w:rPr>
        <w:t xml:space="preserve">.3. </w:t>
      </w:r>
      <w:r w:rsidR="00B841D9" w:rsidRPr="00B841D9">
        <w:rPr>
          <w:rFonts w:ascii="PT Astra Serif" w:hAnsi="PT Astra Serif"/>
          <w:sz w:val="28"/>
          <w:szCs w:val="28"/>
        </w:rPr>
        <w:t>После проверки каждой работы необходимо внести баллы в таблицу на титульном листе работы «Таблица для внесения баллов участника» для внесения баллов за каждое задание.</w:t>
      </w:r>
    </w:p>
    <w:p w14:paraId="21FD9F72" w14:textId="77777777" w:rsidR="00B841D9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CB4944" w:rsidRPr="00CB4944">
        <w:rPr>
          <w:rFonts w:ascii="PT Astra Serif" w:hAnsi="PT Astra Serif"/>
          <w:sz w:val="28"/>
          <w:szCs w:val="28"/>
        </w:rPr>
        <w:t xml:space="preserve">.4. </w:t>
      </w:r>
      <w:r w:rsidR="00B841D9" w:rsidRPr="00B841D9">
        <w:rPr>
          <w:rFonts w:ascii="PT Astra Serif" w:hAnsi="PT Astra Serif"/>
          <w:sz w:val="28"/>
          <w:szCs w:val="28"/>
        </w:rPr>
        <w:t>В случае принятия решения ОО о проведении проверочных работ в компьютерной форме экспертам для проверки заданий предоставляется доступ к системе удаленной проверки заданий «Эксперт». Проверку заданий необходимо завершить в сроки, указанные в плане-графике проведения ВПР. Если по каким-то причинам эксперт не укладывается в указанные сроки, он должен своевременно сообщить об этом ответственному организатору</w:t>
      </w:r>
      <w:r w:rsidR="00B841D9">
        <w:rPr>
          <w:rFonts w:ascii="PT Astra Serif" w:hAnsi="PT Astra Serif"/>
          <w:sz w:val="28"/>
          <w:szCs w:val="28"/>
        </w:rPr>
        <w:t>.</w:t>
      </w:r>
    </w:p>
    <w:p w14:paraId="19DA9E7A" w14:textId="77777777" w:rsidR="00B841D9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841D9">
        <w:rPr>
          <w:rFonts w:ascii="PT Astra Serif" w:hAnsi="PT Astra Serif"/>
          <w:sz w:val="28"/>
          <w:szCs w:val="28"/>
        </w:rPr>
        <w:t xml:space="preserve">.5. </w:t>
      </w:r>
      <w:r w:rsidR="00B841D9" w:rsidRPr="00B841D9">
        <w:rPr>
          <w:rFonts w:ascii="PT Astra Serif" w:hAnsi="PT Astra Serif"/>
          <w:sz w:val="28"/>
          <w:szCs w:val="28"/>
        </w:rPr>
        <w:t>Консультирование региональных/муниципальных координаторов, организаторов ВПР в ОО по вопросам порядка проведения и мониторинга хода проведения ВПР на уровне субъекта и/или муниципалитета посредством предоставления доступа к инструктивным материалам, размещённым в ФИС ОКО, а также посредством предоставления доступа к разделу «Форум технической поддержки ВПР» в ФИС ОКО</w:t>
      </w:r>
      <w:r w:rsidR="000D08EF">
        <w:rPr>
          <w:rFonts w:ascii="PT Astra Serif" w:hAnsi="PT Astra Serif"/>
          <w:sz w:val="28"/>
          <w:szCs w:val="28"/>
        </w:rPr>
        <w:t xml:space="preserve"> </w:t>
      </w:r>
      <w:r w:rsidR="00B841D9" w:rsidRPr="00B841D9">
        <w:rPr>
          <w:rFonts w:ascii="PT Astra Serif" w:hAnsi="PT Astra Serif"/>
          <w:sz w:val="28"/>
          <w:szCs w:val="28"/>
        </w:rPr>
        <w:t>(</w:t>
      </w:r>
      <w:hyperlink r:id="rId18" w:history="1">
        <w:r w:rsidR="00B841D9" w:rsidRPr="004370DC">
          <w:rPr>
            <w:rStyle w:val="ae"/>
            <w:rFonts w:ascii="PT Astra Serif" w:hAnsi="PT Astra Serif"/>
            <w:sz w:val="28"/>
            <w:szCs w:val="28"/>
          </w:rPr>
          <w:t>https://help-fisoko.obrnadzor.gov.ru/vpr/rt1.php</w:t>
        </w:r>
      </w:hyperlink>
      <w:r w:rsidR="00B841D9" w:rsidRPr="00B841D9">
        <w:rPr>
          <w:rFonts w:ascii="PT Astra Serif" w:hAnsi="PT Astra Serif"/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где каждый</w:t>
      </w:r>
      <w:r w:rsidR="000D08EF">
        <w:rPr>
          <w:rFonts w:ascii="PT Astra Serif" w:hAnsi="PT Astra Serif"/>
          <w:sz w:val="28"/>
          <w:szCs w:val="28"/>
        </w:rPr>
        <w:t xml:space="preserve"> </w:t>
      </w:r>
      <w:r w:rsidR="00B841D9" w:rsidRPr="00B841D9">
        <w:rPr>
          <w:rFonts w:ascii="PT Astra Serif" w:hAnsi="PT Astra Serif"/>
          <w:sz w:val="28"/>
          <w:szCs w:val="28"/>
        </w:rPr>
        <w:t>региональный/муниципальный координатор, организатор в ОО может задать вопрос и получить ответ.</w:t>
      </w:r>
    </w:p>
    <w:p w14:paraId="72FE5B6D" w14:textId="77777777" w:rsidR="003F58A6" w:rsidRDefault="000D08EF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3F58A6">
        <w:rPr>
          <w:rFonts w:ascii="PT Astra Serif" w:hAnsi="PT Astra Serif"/>
          <w:sz w:val="28"/>
          <w:szCs w:val="28"/>
        </w:rPr>
        <w:t xml:space="preserve">.6. </w:t>
      </w:r>
      <w:r w:rsidR="003F58A6" w:rsidRPr="003F58A6">
        <w:rPr>
          <w:rFonts w:ascii="PT Astra Serif" w:hAnsi="PT Astra Serif"/>
          <w:sz w:val="28"/>
          <w:szCs w:val="28"/>
        </w:rPr>
        <w:t>Консультирование экспертов по вопросам проверки и оценивания ответов участников осуществляется посредством предоставления доступа к инструктивным материалам, размещённым в ФИС ОКО, а также посредством предоставления доступа к разделу «Форум для экспертов ВПР» в ФИС ОКО, где каждый эксперт может задать вопрос федеральному организатору и получить ответ.</w:t>
      </w:r>
    </w:p>
    <w:p w14:paraId="23064BC7" w14:textId="77777777" w:rsidR="00AE14C6" w:rsidRPr="00D47DBA" w:rsidRDefault="000D08EF" w:rsidP="00960E90">
      <w:pPr>
        <w:pStyle w:val="a5"/>
        <w:tabs>
          <w:tab w:val="left" w:pos="851"/>
          <w:tab w:val="left" w:pos="1134"/>
        </w:tabs>
        <w:spacing w:line="276" w:lineRule="auto"/>
        <w:ind w:left="0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960E90">
        <w:rPr>
          <w:rFonts w:ascii="PT Astra Serif" w:hAnsi="PT Astra Serif"/>
          <w:b/>
          <w:sz w:val="28"/>
          <w:szCs w:val="28"/>
        </w:rPr>
        <w:t>. Получение результатов ВПР</w:t>
      </w:r>
    </w:p>
    <w:p w14:paraId="4395C96A" w14:textId="77777777" w:rsidR="00AE14C6" w:rsidRDefault="00AE14C6" w:rsidP="00960E90">
      <w:pPr>
        <w:pStyle w:val="Default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организатор ОО, муниципальный и/или региональный координатор: </w:t>
      </w:r>
    </w:p>
    <w:p w14:paraId="645CC338" w14:textId="77777777" w:rsidR="00AE14C6" w:rsidRDefault="00AE14C6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Получает результаты ВПР в разделе «Аналитика» ФИС ОКО в соответствии с инструкцией по работе с разделом, размещенной во вкладке «Техническая поддержка» в ЛК.</w:t>
      </w:r>
    </w:p>
    <w:p w14:paraId="55BA21C5" w14:textId="77777777" w:rsidR="00AE14C6" w:rsidRPr="00D47DBA" w:rsidRDefault="00AE14C6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14C6">
        <w:rPr>
          <w:rFonts w:ascii="PT Astra Serif" w:hAnsi="PT Astra Serif"/>
          <w:sz w:val="28"/>
          <w:szCs w:val="28"/>
        </w:rPr>
        <w:t>Хранение работ участников рекомендуется обеспечить до окончания ВПР (до получения результатов).</w:t>
      </w:r>
      <w:r w:rsidR="00D47DBA" w:rsidRPr="00D47DBA">
        <w:rPr>
          <w:rFonts w:ascii="PT Astra Serif" w:hAnsi="PT Astra Serif"/>
          <w:sz w:val="28"/>
          <w:szCs w:val="28"/>
        </w:rPr>
        <w:t xml:space="preserve"> ОИВ может принять решение об ином сроке хранения работ участников ВПР</w:t>
      </w:r>
      <w:r w:rsidR="00D47DBA">
        <w:rPr>
          <w:rFonts w:ascii="PT Astra Serif" w:hAnsi="PT Astra Serif"/>
          <w:sz w:val="28"/>
          <w:szCs w:val="28"/>
        </w:rPr>
        <w:t>.</w:t>
      </w:r>
    </w:p>
    <w:p w14:paraId="60AE6805" w14:textId="77777777" w:rsidR="00F24C52" w:rsidRPr="00E90AD5" w:rsidRDefault="00F11199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</w:t>
      </w:r>
      <w:r w:rsidR="00AC2297" w:rsidRPr="00AC2297">
        <w:rPr>
          <w:rFonts w:ascii="PT Astra Serif" w:hAnsi="PT Astra Serif"/>
          <w:b/>
          <w:sz w:val="28"/>
          <w:szCs w:val="28"/>
        </w:rPr>
        <w:t xml:space="preserve">. </w:t>
      </w:r>
      <w:r w:rsidR="00DE0500" w:rsidRPr="00AC2297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14:paraId="1DD95F69" w14:textId="77777777" w:rsidR="00DE0500" w:rsidRPr="00D0760B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Результаты ВПР могут быть использованы:</w:t>
      </w:r>
    </w:p>
    <w:p w14:paraId="372DFF95" w14:textId="77777777" w:rsidR="00DE0500" w:rsidRPr="00D0760B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14:paraId="7AB2D90F" w14:textId="77777777" w:rsidR="00DE0500" w:rsidRPr="00D0760B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6E5B48">
        <w:rPr>
          <w:rFonts w:ascii="PT Astra Serif" w:hAnsi="PT Astra Serif"/>
          <w:sz w:val="28"/>
          <w:szCs w:val="28"/>
        </w:rPr>
        <w:t>рганы местного самоуправления</w:t>
      </w:r>
      <w:r w:rsidR="00F16EC4">
        <w:rPr>
          <w:rFonts w:ascii="PT Astra Serif" w:hAnsi="PT Astra Serif"/>
          <w:sz w:val="28"/>
          <w:szCs w:val="28"/>
        </w:rPr>
        <w:t xml:space="preserve">, </w:t>
      </w:r>
      <w:r w:rsidR="00F16EC4" w:rsidRPr="00F16EC4">
        <w:rPr>
          <w:rFonts w:ascii="PT Astra Serif" w:hAnsi="PT Astra Serif"/>
          <w:sz w:val="28"/>
          <w:szCs w:val="28"/>
        </w:rPr>
        <w:t>осуществляющи</w:t>
      </w:r>
      <w:r w:rsidR="00F16EC4">
        <w:rPr>
          <w:rFonts w:ascii="PT Astra Serif" w:hAnsi="PT Astra Serif"/>
          <w:sz w:val="28"/>
          <w:szCs w:val="28"/>
        </w:rPr>
        <w:t>е</w:t>
      </w:r>
      <w:r w:rsidR="00F16EC4" w:rsidRPr="00F16EC4">
        <w:rPr>
          <w:rFonts w:ascii="PT Astra Serif" w:hAnsi="PT Astra Serif"/>
          <w:sz w:val="28"/>
          <w:szCs w:val="28"/>
        </w:rPr>
        <w:t xml:space="preserve"> управление в сфере образования</w:t>
      </w:r>
      <w:r w:rsidR="00F16EC4">
        <w:rPr>
          <w:rFonts w:ascii="PT Astra Serif" w:hAnsi="PT Astra Serif"/>
          <w:sz w:val="28"/>
          <w:szCs w:val="28"/>
        </w:rPr>
        <w:t>,</w:t>
      </w:r>
      <w:r w:rsidR="006E5B48">
        <w:rPr>
          <w:rFonts w:ascii="PT Astra Serif" w:hAnsi="PT Astra Serif"/>
          <w:sz w:val="28"/>
          <w:szCs w:val="28"/>
        </w:rPr>
        <w:t xml:space="preserve"> (далее - ОМСУ)</w:t>
      </w:r>
      <w:r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14:paraId="3A3DFDCD" w14:textId="77777777" w:rsidR="00DE0500" w:rsidRPr="00D0760B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Г</w:t>
      </w:r>
      <w:r w:rsidR="006E5B48">
        <w:rPr>
          <w:rFonts w:ascii="PT Astra Serif" w:hAnsi="PT Astra Serif"/>
          <w:sz w:val="28"/>
          <w:szCs w:val="28"/>
        </w:rPr>
        <w:t>осударственное образовательное учреждение</w:t>
      </w:r>
      <w:r w:rsidRPr="00D0760B">
        <w:rPr>
          <w:rFonts w:ascii="PT Astra Serif" w:hAnsi="PT Astra Serif"/>
          <w:sz w:val="28"/>
          <w:szCs w:val="28"/>
        </w:rPr>
        <w:t xml:space="preserve"> </w:t>
      </w:r>
      <w:r w:rsidR="006E5B48">
        <w:rPr>
          <w:rFonts w:ascii="PT Astra Serif" w:hAnsi="PT Astra Serif"/>
          <w:sz w:val="28"/>
          <w:szCs w:val="28"/>
        </w:rPr>
        <w:t xml:space="preserve">дополнительного профессионального образования Тульской области </w:t>
      </w:r>
      <w:r w:rsidRPr="00D0760B">
        <w:rPr>
          <w:rFonts w:ascii="PT Astra Serif" w:hAnsi="PT Astra Serif"/>
          <w:sz w:val="28"/>
          <w:szCs w:val="28"/>
        </w:rPr>
        <w:t>«И</w:t>
      </w:r>
      <w:r w:rsidR="006E5B48">
        <w:rPr>
          <w:rFonts w:ascii="PT Astra Serif" w:hAnsi="PT Astra Serif"/>
          <w:sz w:val="28"/>
          <w:szCs w:val="28"/>
        </w:rPr>
        <w:t>нститут повышения квалификации и профессионального переподготовки работников образования Тульской области</w:t>
      </w:r>
      <w:r w:rsidRPr="00D0760B">
        <w:rPr>
          <w:rFonts w:ascii="PT Astra Serif" w:hAnsi="PT Astra Serif"/>
          <w:sz w:val="28"/>
          <w:szCs w:val="28"/>
        </w:rPr>
        <w:t>»</w:t>
      </w:r>
      <w:r w:rsidR="00672B6C">
        <w:rPr>
          <w:rFonts w:ascii="PT Astra Serif" w:hAnsi="PT Astra Serif"/>
          <w:sz w:val="28"/>
          <w:szCs w:val="28"/>
        </w:rPr>
        <w:t xml:space="preserve"> (далее – ГОУ ДПО ТО «ИПК и ППРО ТО»)</w:t>
      </w:r>
      <w:r w:rsidRPr="00D0760B">
        <w:rPr>
          <w:rFonts w:ascii="PT Astra Serif" w:hAnsi="PT Astra Serif"/>
          <w:sz w:val="28"/>
          <w:szCs w:val="28"/>
        </w:rPr>
        <w:t xml:space="preserve"> для подготовки методического анализа ВПР, анализа текущего состояния региональной системы образования, для планирования системы повышения квалификации учителей Тульской области;</w:t>
      </w:r>
    </w:p>
    <w:p w14:paraId="773E63EE" w14:textId="77777777" w:rsidR="00DE0500" w:rsidRPr="00D0760B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центр</w:t>
      </w:r>
      <w:r>
        <w:rPr>
          <w:rFonts w:ascii="PT Astra Serif" w:hAnsi="PT Astra Serif"/>
          <w:sz w:val="28"/>
          <w:szCs w:val="28"/>
        </w:rPr>
        <w:t>ом</w:t>
      </w:r>
      <w:r w:rsidRPr="00D0760B">
        <w:rPr>
          <w:rFonts w:ascii="PT Astra Serif" w:hAnsi="PT Astra Serif"/>
          <w:sz w:val="28"/>
          <w:szCs w:val="28"/>
        </w:rPr>
        <w:t xml:space="preserve">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14:paraId="2F8CA616" w14:textId="77777777" w:rsidR="00FB2FF6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министерством образования Тульской области для оценки текущего состояния 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14:paraId="41CC60F3" w14:textId="77777777" w:rsidR="00FB2FF6" w:rsidRDefault="00F11199" w:rsidP="00960E90">
      <w:pPr>
        <w:tabs>
          <w:tab w:val="left" w:pos="1134"/>
        </w:tabs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</w:t>
      </w:r>
      <w:r w:rsidR="00FB2FF6" w:rsidRPr="00573792">
        <w:rPr>
          <w:rFonts w:ascii="PT Astra Serif" w:hAnsi="PT Astra Serif"/>
          <w:b/>
          <w:sz w:val="28"/>
          <w:szCs w:val="28"/>
        </w:rPr>
        <w:t>.</w:t>
      </w:r>
      <w:r w:rsidR="007378AC" w:rsidRPr="00573792">
        <w:rPr>
          <w:rFonts w:ascii="PT Astra Serif" w:hAnsi="PT Astra Serif"/>
          <w:b/>
          <w:sz w:val="28"/>
          <w:szCs w:val="28"/>
        </w:rPr>
        <w:t>Обеспечение</w:t>
      </w:r>
      <w:r w:rsidR="007378AC" w:rsidRPr="00FB2FF6">
        <w:rPr>
          <w:rFonts w:ascii="PT Astra Serif" w:hAnsi="PT Astra Serif"/>
          <w:b/>
          <w:sz w:val="28"/>
          <w:szCs w:val="28"/>
        </w:rPr>
        <w:t xml:space="preserve"> объективности проведения ВПР</w:t>
      </w:r>
    </w:p>
    <w:p w14:paraId="58B024A4" w14:textId="77777777" w:rsidR="00276447" w:rsidRPr="00FB2FF6" w:rsidRDefault="00F11199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FB2FF6" w:rsidRPr="00FB2FF6">
        <w:rPr>
          <w:rFonts w:ascii="PT Astra Serif" w:hAnsi="PT Astra Serif"/>
          <w:sz w:val="28"/>
          <w:szCs w:val="28"/>
        </w:rPr>
        <w:t>.1</w:t>
      </w:r>
      <w:r w:rsidR="00764825" w:rsidRPr="00FB2FF6">
        <w:rPr>
          <w:rFonts w:ascii="PT Astra Serif" w:hAnsi="PT Astra Serif"/>
          <w:sz w:val="28"/>
          <w:szCs w:val="28"/>
        </w:rPr>
        <w:t xml:space="preserve"> </w:t>
      </w:r>
      <w:r w:rsidR="00524670" w:rsidRPr="00FB2FF6">
        <w:rPr>
          <w:rFonts w:ascii="PT Astra Serif" w:hAnsi="PT Astra Serif"/>
          <w:sz w:val="28"/>
          <w:szCs w:val="28"/>
        </w:rPr>
        <w:t>Для обеспечения получения в рамках проведения ВПР объективных результатов необходимо обеспечить выполнение следующих условий:</w:t>
      </w:r>
    </w:p>
    <w:p w14:paraId="787A83A9" w14:textId="77777777" w:rsidR="00524670" w:rsidRPr="00276447" w:rsidRDefault="00524670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>объективное оценивание работ по стандартизированным федеральным критериям, без завышения и занижения результатов;</w:t>
      </w:r>
    </w:p>
    <w:p w14:paraId="0F19F3AB" w14:textId="77777777" w:rsidR="008852AC" w:rsidRDefault="0052467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организация на уровне ОО, муниципальном и региональном уровнях контроля соблюдения всех требований к организации </w:t>
      </w:r>
      <w:r w:rsidR="008852AC">
        <w:rPr>
          <w:rFonts w:ascii="PT Astra Serif" w:hAnsi="PT Astra Serif"/>
          <w:sz w:val="28"/>
          <w:szCs w:val="28"/>
        </w:rPr>
        <w:t>проведения ВПР;</w:t>
      </w:r>
    </w:p>
    <w:p w14:paraId="71A5919A" w14:textId="77777777" w:rsidR="008852AC" w:rsidRDefault="008852AC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привлечение независимых наблюдателей</w:t>
      </w:r>
      <w:r w:rsidR="00C41A6B">
        <w:rPr>
          <w:rFonts w:ascii="PT Astra Serif" w:hAnsi="PT Astra Serif"/>
          <w:sz w:val="28"/>
          <w:szCs w:val="28"/>
        </w:rPr>
        <w:t xml:space="preserve"> на всех этапах ВПР: от получения и тиражирования материалов до внесения результатов в ФИС ОКО</w:t>
      </w:r>
      <w:r>
        <w:rPr>
          <w:rFonts w:ascii="PT Astra Serif" w:hAnsi="PT Astra Serif"/>
          <w:sz w:val="28"/>
          <w:szCs w:val="28"/>
        </w:rPr>
        <w:t>;</w:t>
      </w:r>
    </w:p>
    <w:p w14:paraId="77CFC0C5" w14:textId="77777777" w:rsidR="008852AC" w:rsidRDefault="008852AC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выявление ОО с необъективными результатами;</w:t>
      </w:r>
    </w:p>
    <w:p w14:paraId="78234145" w14:textId="77777777" w:rsidR="008852AC" w:rsidRDefault="008852AC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выезды в ОО </w:t>
      </w:r>
      <w:r w:rsidR="00AD00B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в т.ч. в ОО с необъективными результатами</w:t>
      </w:r>
      <w:r w:rsidR="00AD00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в дни проведения ВПР, представителей </w:t>
      </w:r>
      <w:r w:rsidRPr="00757E52">
        <w:rPr>
          <w:rFonts w:ascii="PT Astra Serif" w:hAnsi="PT Astra Serif"/>
          <w:sz w:val="28"/>
          <w:szCs w:val="28"/>
        </w:rPr>
        <w:t>департамента по контролю и надзору в сфере образования министерства образования Тульской области</w:t>
      </w:r>
      <w:r>
        <w:rPr>
          <w:rFonts w:ascii="PT Astra Serif" w:hAnsi="PT Astra Serif"/>
          <w:sz w:val="28"/>
          <w:szCs w:val="28"/>
        </w:rPr>
        <w:t xml:space="preserve">, центра оценки качества образования ГОУ ДПО ТО «ИПК и ППРО ТО», </w:t>
      </w:r>
      <w:r w:rsidR="00241622">
        <w:rPr>
          <w:rFonts w:ascii="PT Astra Serif" w:hAnsi="PT Astra Serif"/>
          <w:sz w:val="28"/>
          <w:szCs w:val="28"/>
        </w:rPr>
        <w:t>ОМСУ</w:t>
      </w:r>
      <w:r>
        <w:rPr>
          <w:rFonts w:ascii="PT Astra Serif" w:hAnsi="PT Astra Serif"/>
          <w:sz w:val="28"/>
          <w:szCs w:val="28"/>
        </w:rPr>
        <w:t xml:space="preserve"> для контроля процедуры проведения ВПР</w:t>
      </w:r>
      <w:r w:rsidR="00AD00B4">
        <w:rPr>
          <w:rFonts w:ascii="PT Astra Serif" w:hAnsi="PT Astra Serif"/>
          <w:sz w:val="28"/>
          <w:szCs w:val="28"/>
        </w:rPr>
        <w:t>;</w:t>
      </w:r>
    </w:p>
    <w:p w14:paraId="7B8BF012" w14:textId="77777777" w:rsidR="00276447" w:rsidRDefault="00AD00B4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адресной профилактической работы с ОО с необъективными результатами;</w:t>
      </w:r>
    </w:p>
    <w:p w14:paraId="4285D40E" w14:textId="77777777" w:rsidR="00AD00B4" w:rsidRDefault="00F11199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276447">
        <w:rPr>
          <w:rFonts w:ascii="PT Astra Serif" w:hAnsi="PT Astra Serif"/>
          <w:sz w:val="28"/>
          <w:szCs w:val="28"/>
        </w:rPr>
        <w:t xml:space="preserve">.2 </w:t>
      </w:r>
      <w:r w:rsidR="00AD00B4">
        <w:rPr>
          <w:rFonts w:ascii="PT Astra Serif" w:hAnsi="PT Astra Serif"/>
          <w:sz w:val="28"/>
          <w:szCs w:val="28"/>
        </w:rPr>
        <w:t>При наличии признаков необъективности оценивания заданий ВПР в ОО рекомендуется на муниципальном и региональном уровнях:</w:t>
      </w:r>
    </w:p>
    <w:p w14:paraId="2324FE1F" w14:textId="77777777" w:rsidR="00AD00B4" w:rsidRDefault="00AD00B4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выборочную перепроверку работ участников ВПР;</w:t>
      </w:r>
    </w:p>
    <w:p w14:paraId="5D35A75A" w14:textId="77777777" w:rsidR="00597712" w:rsidRDefault="00AD00B4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сравнительный анализ образовательных результатов</w:t>
      </w:r>
      <w:r w:rsidR="00597712">
        <w:rPr>
          <w:rFonts w:ascii="PT Astra Serif" w:hAnsi="PT Astra Serif"/>
          <w:sz w:val="28"/>
          <w:szCs w:val="28"/>
        </w:rPr>
        <w:t xml:space="preserve"> разных оценочных процедур в данных ОО;</w:t>
      </w:r>
    </w:p>
    <w:p w14:paraId="6E621B75" w14:textId="77777777" w:rsidR="00597712" w:rsidRDefault="00597712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анализ эффективности внутришкольной системы оценки качества образования;</w:t>
      </w:r>
    </w:p>
    <w:p w14:paraId="44C449B2" w14:textId="77777777" w:rsidR="00276447" w:rsidRDefault="00597712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случае подтверждения недостоверности результатов, выработать комплекс мер по устранению причин недостоверности.</w:t>
      </w:r>
    </w:p>
    <w:p w14:paraId="394C049C" w14:textId="77777777" w:rsidR="00597712" w:rsidRDefault="00F11199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276447">
        <w:rPr>
          <w:rFonts w:ascii="PT Astra Serif" w:hAnsi="PT Astra Serif"/>
          <w:sz w:val="28"/>
          <w:szCs w:val="28"/>
        </w:rPr>
        <w:t xml:space="preserve">.3 </w:t>
      </w:r>
      <w:r w:rsidR="00597712">
        <w:rPr>
          <w:rFonts w:ascii="PT Astra Serif" w:hAnsi="PT Astra Serif"/>
          <w:sz w:val="28"/>
          <w:szCs w:val="28"/>
        </w:rPr>
        <w:t xml:space="preserve">Для формирования у участников образовательных </w:t>
      </w:r>
      <w:r w:rsidR="00073E5D">
        <w:rPr>
          <w:rFonts w:ascii="PT Astra Serif" w:hAnsi="PT Astra Serif"/>
          <w:sz w:val="28"/>
          <w:szCs w:val="28"/>
        </w:rPr>
        <w:t>отношений позитивного</w:t>
      </w:r>
      <w:r w:rsidR="00597712">
        <w:rPr>
          <w:rFonts w:ascii="PT Astra Serif" w:hAnsi="PT Astra Serif"/>
          <w:sz w:val="28"/>
          <w:szCs w:val="28"/>
        </w:rPr>
        <w:t xml:space="preserve"> отношения к объективной </w:t>
      </w:r>
      <w:r w:rsidR="00073E5D">
        <w:rPr>
          <w:rFonts w:ascii="PT Astra Serif" w:hAnsi="PT Astra Serif"/>
          <w:sz w:val="28"/>
          <w:szCs w:val="28"/>
        </w:rPr>
        <w:t>оценке образовательных</w:t>
      </w:r>
      <w:r w:rsidR="00597712">
        <w:rPr>
          <w:rFonts w:ascii="PT Astra Serif" w:hAnsi="PT Astra Serif"/>
          <w:sz w:val="28"/>
          <w:szCs w:val="28"/>
        </w:rPr>
        <w:t xml:space="preserve"> результатов рекомендуется на муниципальном уровне применять следующие меры:</w:t>
      </w:r>
    </w:p>
    <w:p w14:paraId="3459B16F" w14:textId="77777777" w:rsidR="00597712" w:rsidRDefault="00597712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разработать и реализовать индивидуальные программы помощи ОО с низкими результатами; помощи руководителям ОО в разработке и реализации эффективной системы оценивания образовательных результатов; </w:t>
      </w:r>
      <w:r w:rsidR="00B35303">
        <w:rPr>
          <w:rFonts w:ascii="PT Astra Serif" w:hAnsi="PT Astra Serif"/>
          <w:sz w:val="28"/>
          <w:szCs w:val="28"/>
        </w:rPr>
        <w:t>помощи учителям, имеющим профессиональные проблемы и дефициты</w:t>
      </w:r>
      <w:r>
        <w:rPr>
          <w:rFonts w:ascii="PT Astra Serif" w:hAnsi="PT Astra Serif"/>
          <w:sz w:val="28"/>
          <w:szCs w:val="28"/>
        </w:rPr>
        <w:t xml:space="preserve">; </w:t>
      </w:r>
    </w:p>
    <w:p w14:paraId="6FF8C437" w14:textId="77777777" w:rsidR="0037431A" w:rsidRDefault="00B35303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</w:t>
      </w:r>
      <w:r w:rsidR="001E787B">
        <w:rPr>
          <w:rFonts w:ascii="PT Astra Serif" w:hAnsi="PT Astra Serif"/>
          <w:sz w:val="28"/>
          <w:szCs w:val="28"/>
        </w:rPr>
        <w:t>нки образовательных результатов.</w:t>
      </w:r>
    </w:p>
    <w:p w14:paraId="358C6A77" w14:textId="77777777" w:rsidR="00CF0832" w:rsidRPr="00937F0A" w:rsidRDefault="00CF0832" w:rsidP="004E4697">
      <w:pPr>
        <w:tabs>
          <w:tab w:val="left" w:pos="1134"/>
        </w:tabs>
        <w:spacing w:after="60" w:line="276" w:lineRule="auto"/>
        <w:ind w:firstLine="709"/>
        <w:jc w:val="both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sectPr w:rsidR="00CF0832" w:rsidRPr="00937F0A" w:rsidSect="004B5E59">
      <w:footerReference w:type="default" r:id="rId1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0F00" w14:textId="77777777" w:rsidR="00C80373" w:rsidRDefault="00C80373" w:rsidP="004B5E59">
      <w:r>
        <w:separator/>
      </w:r>
    </w:p>
  </w:endnote>
  <w:endnote w:type="continuationSeparator" w:id="0">
    <w:p w14:paraId="1FF61092" w14:textId="77777777" w:rsidR="00C80373" w:rsidRDefault="00C80373" w:rsidP="004B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101170"/>
      <w:docPartObj>
        <w:docPartGallery w:val="Page Numbers (Bottom of Page)"/>
        <w:docPartUnique/>
      </w:docPartObj>
    </w:sdtPr>
    <w:sdtEndPr/>
    <w:sdtContent>
      <w:p w14:paraId="4CCD208E" w14:textId="77777777" w:rsidR="004B5E59" w:rsidRDefault="004B5E5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7DE">
          <w:rPr>
            <w:noProof/>
          </w:rPr>
          <w:t>2</w:t>
        </w:r>
        <w:r>
          <w:fldChar w:fldCharType="end"/>
        </w:r>
      </w:p>
    </w:sdtContent>
  </w:sdt>
  <w:p w14:paraId="7466BFD9" w14:textId="77777777" w:rsidR="004B5E59" w:rsidRDefault="004B5E5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4C0A" w14:textId="77777777" w:rsidR="00C80373" w:rsidRDefault="00C80373" w:rsidP="004B5E59">
      <w:r>
        <w:separator/>
      </w:r>
    </w:p>
  </w:footnote>
  <w:footnote w:type="continuationSeparator" w:id="0">
    <w:p w14:paraId="7497C90F" w14:textId="77777777" w:rsidR="00C80373" w:rsidRDefault="00C80373" w:rsidP="004B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03FB5727"/>
    <w:multiLevelType w:val="hybridMultilevel"/>
    <w:tmpl w:val="5128CE76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3447D1"/>
    <w:multiLevelType w:val="multilevel"/>
    <w:tmpl w:val="668EE826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 w15:restartNumberingAfterBreak="0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7" w15:restartNumberingAfterBreak="0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CF5275"/>
    <w:multiLevelType w:val="hybridMultilevel"/>
    <w:tmpl w:val="2F844036"/>
    <w:lvl w:ilvl="0" w:tplc="1A6AC58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0441DD"/>
    <w:multiLevelType w:val="hybridMultilevel"/>
    <w:tmpl w:val="D544094A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5B7FAC"/>
    <w:multiLevelType w:val="hybridMultilevel"/>
    <w:tmpl w:val="8E340250"/>
    <w:lvl w:ilvl="0" w:tplc="DF80E9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D11DD"/>
    <w:multiLevelType w:val="hybridMultilevel"/>
    <w:tmpl w:val="F37A2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1653C1"/>
    <w:multiLevelType w:val="multilevel"/>
    <w:tmpl w:val="DA322B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0" w15:restartNumberingAfterBreak="0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4223AD2"/>
    <w:multiLevelType w:val="hybridMultilevel"/>
    <w:tmpl w:val="B6ECF6FE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C04ACE"/>
    <w:multiLevelType w:val="hybridMultilevel"/>
    <w:tmpl w:val="F60254E8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6EAD249D"/>
    <w:multiLevelType w:val="multilevel"/>
    <w:tmpl w:val="C49663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5" w15:restartNumberingAfterBreak="0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 w16cid:durableId="1266578779">
    <w:abstractNumId w:val="11"/>
  </w:num>
  <w:num w:numId="2" w16cid:durableId="1523515784">
    <w:abstractNumId w:val="5"/>
  </w:num>
  <w:num w:numId="3" w16cid:durableId="1604268361">
    <w:abstractNumId w:val="9"/>
  </w:num>
  <w:num w:numId="4" w16cid:durableId="2099911031">
    <w:abstractNumId w:val="4"/>
  </w:num>
  <w:num w:numId="5" w16cid:durableId="795755721">
    <w:abstractNumId w:val="23"/>
  </w:num>
  <w:num w:numId="6" w16cid:durableId="1157914201">
    <w:abstractNumId w:val="25"/>
  </w:num>
  <w:num w:numId="7" w16cid:durableId="1591509">
    <w:abstractNumId w:val="13"/>
  </w:num>
  <w:num w:numId="8" w16cid:durableId="1931113307">
    <w:abstractNumId w:val="20"/>
  </w:num>
  <w:num w:numId="9" w16cid:durableId="1383290719">
    <w:abstractNumId w:val="6"/>
  </w:num>
  <w:num w:numId="10" w16cid:durableId="1580794809">
    <w:abstractNumId w:val="0"/>
  </w:num>
  <w:num w:numId="11" w16cid:durableId="1889107869">
    <w:abstractNumId w:val="15"/>
  </w:num>
  <w:num w:numId="12" w16cid:durableId="1194269742">
    <w:abstractNumId w:val="7"/>
  </w:num>
  <w:num w:numId="13" w16cid:durableId="1192958432">
    <w:abstractNumId w:val="2"/>
  </w:num>
  <w:num w:numId="14" w16cid:durableId="275723608">
    <w:abstractNumId w:val="18"/>
  </w:num>
  <w:num w:numId="15" w16cid:durableId="1371422279">
    <w:abstractNumId w:val="16"/>
  </w:num>
  <w:num w:numId="16" w16cid:durableId="1533692568">
    <w:abstractNumId w:val="17"/>
  </w:num>
  <w:num w:numId="17" w16cid:durableId="1130902545">
    <w:abstractNumId w:val="26"/>
  </w:num>
  <w:num w:numId="18" w16cid:durableId="308629511">
    <w:abstractNumId w:val="19"/>
  </w:num>
  <w:num w:numId="19" w16cid:durableId="1133015704">
    <w:abstractNumId w:val="24"/>
  </w:num>
  <w:num w:numId="20" w16cid:durableId="1059596036">
    <w:abstractNumId w:val="8"/>
  </w:num>
  <w:num w:numId="21" w16cid:durableId="732855410">
    <w:abstractNumId w:val="3"/>
  </w:num>
  <w:num w:numId="22" w16cid:durableId="2097246688">
    <w:abstractNumId w:val="14"/>
  </w:num>
  <w:num w:numId="23" w16cid:durableId="1642032771">
    <w:abstractNumId w:val="12"/>
  </w:num>
  <w:num w:numId="24" w16cid:durableId="1404184474">
    <w:abstractNumId w:val="10"/>
  </w:num>
  <w:num w:numId="25" w16cid:durableId="1617247543">
    <w:abstractNumId w:val="22"/>
  </w:num>
  <w:num w:numId="26" w16cid:durableId="636649463">
    <w:abstractNumId w:val="21"/>
  </w:num>
  <w:num w:numId="27" w16cid:durableId="109104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84"/>
    <w:rsid w:val="0000103F"/>
    <w:rsid w:val="0000169F"/>
    <w:rsid w:val="00001946"/>
    <w:rsid w:val="00005B67"/>
    <w:rsid w:val="00007DF3"/>
    <w:rsid w:val="00011DF1"/>
    <w:rsid w:val="00014DA6"/>
    <w:rsid w:val="00023970"/>
    <w:rsid w:val="000240DE"/>
    <w:rsid w:val="0002519A"/>
    <w:rsid w:val="00031B31"/>
    <w:rsid w:val="0003370B"/>
    <w:rsid w:val="00041264"/>
    <w:rsid w:val="000610F4"/>
    <w:rsid w:val="00061236"/>
    <w:rsid w:val="00065F3D"/>
    <w:rsid w:val="000709BD"/>
    <w:rsid w:val="00072282"/>
    <w:rsid w:val="00072879"/>
    <w:rsid w:val="00073E5D"/>
    <w:rsid w:val="000756E7"/>
    <w:rsid w:val="00075DC2"/>
    <w:rsid w:val="000807E5"/>
    <w:rsid w:val="00085ADF"/>
    <w:rsid w:val="000932D3"/>
    <w:rsid w:val="000962EB"/>
    <w:rsid w:val="00096C96"/>
    <w:rsid w:val="000A097C"/>
    <w:rsid w:val="000B3010"/>
    <w:rsid w:val="000B32FF"/>
    <w:rsid w:val="000B57C4"/>
    <w:rsid w:val="000B5BC8"/>
    <w:rsid w:val="000B6226"/>
    <w:rsid w:val="000C1499"/>
    <w:rsid w:val="000C165F"/>
    <w:rsid w:val="000D08EF"/>
    <w:rsid w:val="000D54DB"/>
    <w:rsid w:val="000D79F7"/>
    <w:rsid w:val="000E386A"/>
    <w:rsid w:val="000E3ADB"/>
    <w:rsid w:val="000F34A5"/>
    <w:rsid w:val="000F7F71"/>
    <w:rsid w:val="001017BF"/>
    <w:rsid w:val="00103DDD"/>
    <w:rsid w:val="001054F1"/>
    <w:rsid w:val="00111FF1"/>
    <w:rsid w:val="001218D1"/>
    <w:rsid w:val="00125B03"/>
    <w:rsid w:val="00131299"/>
    <w:rsid w:val="001411D3"/>
    <w:rsid w:val="00141EF6"/>
    <w:rsid w:val="00144003"/>
    <w:rsid w:val="00144788"/>
    <w:rsid w:val="00146F60"/>
    <w:rsid w:val="001474F2"/>
    <w:rsid w:val="001512FF"/>
    <w:rsid w:val="0015168C"/>
    <w:rsid w:val="00164D0B"/>
    <w:rsid w:val="00171047"/>
    <w:rsid w:val="00174FD1"/>
    <w:rsid w:val="00175F57"/>
    <w:rsid w:val="00176CAE"/>
    <w:rsid w:val="0018069E"/>
    <w:rsid w:val="00183BCF"/>
    <w:rsid w:val="00184552"/>
    <w:rsid w:val="0018490A"/>
    <w:rsid w:val="00192622"/>
    <w:rsid w:val="00196F1B"/>
    <w:rsid w:val="0019737F"/>
    <w:rsid w:val="001A50AD"/>
    <w:rsid w:val="001B24D0"/>
    <w:rsid w:val="001B53AB"/>
    <w:rsid w:val="001B576D"/>
    <w:rsid w:val="001C446B"/>
    <w:rsid w:val="001C4517"/>
    <w:rsid w:val="001C4F4F"/>
    <w:rsid w:val="001C5038"/>
    <w:rsid w:val="001C507A"/>
    <w:rsid w:val="001D3E5E"/>
    <w:rsid w:val="001D74C1"/>
    <w:rsid w:val="001E188B"/>
    <w:rsid w:val="001E283E"/>
    <w:rsid w:val="001E4C0C"/>
    <w:rsid w:val="001E54F4"/>
    <w:rsid w:val="001E787B"/>
    <w:rsid w:val="001F7A38"/>
    <w:rsid w:val="00203C42"/>
    <w:rsid w:val="0020508C"/>
    <w:rsid w:val="00210527"/>
    <w:rsid w:val="00211592"/>
    <w:rsid w:val="00216CA8"/>
    <w:rsid w:val="0022006E"/>
    <w:rsid w:val="00223B52"/>
    <w:rsid w:val="0022798F"/>
    <w:rsid w:val="00234324"/>
    <w:rsid w:val="002344F6"/>
    <w:rsid w:val="00235887"/>
    <w:rsid w:val="00241622"/>
    <w:rsid w:val="00241CA5"/>
    <w:rsid w:val="00244397"/>
    <w:rsid w:val="002444BE"/>
    <w:rsid w:val="00246A59"/>
    <w:rsid w:val="00251A69"/>
    <w:rsid w:val="002523E4"/>
    <w:rsid w:val="00261748"/>
    <w:rsid w:val="00262EC0"/>
    <w:rsid w:val="00264CE7"/>
    <w:rsid w:val="0027116D"/>
    <w:rsid w:val="00276447"/>
    <w:rsid w:val="00280D7D"/>
    <w:rsid w:val="00280F22"/>
    <w:rsid w:val="002821FB"/>
    <w:rsid w:val="00282ABD"/>
    <w:rsid w:val="00285BD5"/>
    <w:rsid w:val="00291410"/>
    <w:rsid w:val="002915C2"/>
    <w:rsid w:val="00291A43"/>
    <w:rsid w:val="00292A8D"/>
    <w:rsid w:val="002932B3"/>
    <w:rsid w:val="002A1E59"/>
    <w:rsid w:val="002A52CA"/>
    <w:rsid w:val="002B188E"/>
    <w:rsid w:val="002C32D8"/>
    <w:rsid w:val="002D063D"/>
    <w:rsid w:val="002D3C47"/>
    <w:rsid w:val="002D730B"/>
    <w:rsid w:val="002E42E6"/>
    <w:rsid w:val="002E64B5"/>
    <w:rsid w:val="002E703D"/>
    <w:rsid w:val="002E7E5B"/>
    <w:rsid w:val="002F0BCE"/>
    <w:rsid w:val="002F0FD5"/>
    <w:rsid w:val="002F1C1D"/>
    <w:rsid w:val="002F1FED"/>
    <w:rsid w:val="002F62EA"/>
    <w:rsid w:val="002F7E31"/>
    <w:rsid w:val="0030245C"/>
    <w:rsid w:val="00312005"/>
    <w:rsid w:val="00324D29"/>
    <w:rsid w:val="00325237"/>
    <w:rsid w:val="00325BCA"/>
    <w:rsid w:val="00326FDE"/>
    <w:rsid w:val="00327706"/>
    <w:rsid w:val="00332EF8"/>
    <w:rsid w:val="00334184"/>
    <w:rsid w:val="0033431C"/>
    <w:rsid w:val="00337551"/>
    <w:rsid w:val="0034401F"/>
    <w:rsid w:val="00345C99"/>
    <w:rsid w:val="00351461"/>
    <w:rsid w:val="00353C16"/>
    <w:rsid w:val="00354030"/>
    <w:rsid w:val="00354FF8"/>
    <w:rsid w:val="00355F76"/>
    <w:rsid w:val="003616E1"/>
    <w:rsid w:val="00362187"/>
    <w:rsid w:val="0036416C"/>
    <w:rsid w:val="003646A5"/>
    <w:rsid w:val="003730A1"/>
    <w:rsid w:val="0037431A"/>
    <w:rsid w:val="0038073A"/>
    <w:rsid w:val="00381714"/>
    <w:rsid w:val="00383789"/>
    <w:rsid w:val="00385EC2"/>
    <w:rsid w:val="00390633"/>
    <w:rsid w:val="00391EE6"/>
    <w:rsid w:val="0039207E"/>
    <w:rsid w:val="00394DD5"/>
    <w:rsid w:val="00395862"/>
    <w:rsid w:val="00397FBC"/>
    <w:rsid w:val="003A5FAE"/>
    <w:rsid w:val="003B2CD0"/>
    <w:rsid w:val="003B3DB4"/>
    <w:rsid w:val="003B41A7"/>
    <w:rsid w:val="003B5D60"/>
    <w:rsid w:val="003B7117"/>
    <w:rsid w:val="003C025F"/>
    <w:rsid w:val="003E3D10"/>
    <w:rsid w:val="003F28EB"/>
    <w:rsid w:val="003F58A6"/>
    <w:rsid w:val="003F5C8D"/>
    <w:rsid w:val="004019D3"/>
    <w:rsid w:val="00414F30"/>
    <w:rsid w:val="00415226"/>
    <w:rsid w:val="00420D53"/>
    <w:rsid w:val="00424E8E"/>
    <w:rsid w:val="00430F56"/>
    <w:rsid w:val="00432BFA"/>
    <w:rsid w:val="00433275"/>
    <w:rsid w:val="00436BAE"/>
    <w:rsid w:val="004370C6"/>
    <w:rsid w:val="0044269C"/>
    <w:rsid w:val="00442FEF"/>
    <w:rsid w:val="00463C2F"/>
    <w:rsid w:val="004661E5"/>
    <w:rsid w:val="0046688E"/>
    <w:rsid w:val="00466AF1"/>
    <w:rsid w:val="0048218B"/>
    <w:rsid w:val="004863FB"/>
    <w:rsid w:val="00492F64"/>
    <w:rsid w:val="00497D53"/>
    <w:rsid w:val="004A05A5"/>
    <w:rsid w:val="004A2C46"/>
    <w:rsid w:val="004A3973"/>
    <w:rsid w:val="004B5E59"/>
    <w:rsid w:val="004B75E5"/>
    <w:rsid w:val="004C1232"/>
    <w:rsid w:val="004D3D4E"/>
    <w:rsid w:val="004D4742"/>
    <w:rsid w:val="004D4A16"/>
    <w:rsid w:val="004E0F9F"/>
    <w:rsid w:val="004E4697"/>
    <w:rsid w:val="004F4ECC"/>
    <w:rsid w:val="004F5017"/>
    <w:rsid w:val="004F64A6"/>
    <w:rsid w:val="005032CE"/>
    <w:rsid w:val="00503927"/>
    <w:rsid w:val="00503ACC"/>
    <w:rsid w:val="00510E82"/>
    <w:rsid w:val="00511D98"/>
    <w:rsid w:val="0051559E"/>
    <w:rsid w:val="00524670"/>
    <w:rsid w:val="0052534A"/>
    <w:rsid w:val="00526C51"/>
    <w:rsid w:val="00531745"/>
    <w:rsid w:val="005317A0"/>
    <w:rsid w:val="005335A0"/>
    <w:rsid w:val="00533E63"/>
    <w:rsid w:val="00540F56"/>
    <w:rsid w:val="00550252"/>
    <w:rsid w:val="005539E7"/>
    <w:rsid w:val="00560699"/>
    <w:rsid w:val="005666F0"/>
    <w:rsid w:val="00573792"/>
    <w:rsid w:val="005764D5"/>
    <w:rsid w:val="005779C9"/>
    <w:rsid w:val="00586318"/>
    <w:rsid w:val="00586355"/>
    <w:rsid w:val="005915A6"/>
    <w:rsid w:val="00595E58"/>
    <w:rsid w:val="00597712"/>
    <w:rsid w:val="005A5B2A"/>
    <w:rsid w:val="005A6E9C"/>
    <w:rsid w:val="005B045B"/>
    <w:rsid w:val="005B4F08"/>
    <w:rsid w:val="005B5F4C"/>
    <w:rsid w:val="005B7EB5"/>
    <w:rsid w:val="005C15A1"/>
    <w:rsid w:val="005C3EC5"/>
    <w:rsid w:val="005D08F4"/>
    <w:rsid w:val="005D1366"/>
    <w:rsid w:val="005D2712"/>
    <w:rsid w:val="005D644C"/>
    <w:rsid w:val="005D6B37"/>
    <w:rsid w:val="005D79A8"/>
    <w:rsid w:val="005E2869"/>
    <w:rsid w:val="005E4AC2"/>
    <w:rsid w:val="005E5FA4"/>
    <w:rsid w:val="005F4A4A"/>
    <w:rsid w:val="005F5EBA"/>
    <w:rsid w:val="005F7CD1"/>
    <w:rsid w:val="00601AE4"/>
    <w:rsid w:val="006021BB"/>
    <w:rsid w:val="00605C2E"/>
    <w:rsid w:val="00614CC1"/>
    <w:rsid w:val="00616320"/>
    <w:rsid w:val="00616E74"/>
    <w:rsid w:val="006201EF"/>
    <w:rsid w:val="006230C2"/>
    <w:rsid w:val="00623F2D"/>
    <w:rsid w:val="006424BB"/>
    <w:rsid w:val="00647455"/>
    <w:rsid w:val="0065009E"/>
    <w:rsid w:val="006571C2"/>
    <w:rsid w:val="00657769"/>
    <w:rsid w:val="00667460"/>
    <w:rsid w:val="006679EF"/>
    <w:rsid w:val="006708FE"/>
    <w:rsid w:val="00672B6C"/>
    <w:rsid w:val="006734DD"/>
    <w:rsid w:val="00673A26"/>
    <w:rsid w:val="00673E6B"/>
    <w:rsid w:val="00681307"/>
    <w:rsid w:val="0068265E"/>
    <w:rsid w:val="00686077"/>
    <w:rsid w:val="00692720"/>
    <w:rsid w:val="006948CA"/>
    <w:rsid w:val="00697B7A"/>
    <w:rsid w:val="006A0049"/>
    <w:rsid w:val="006A68E8"/>
    <w:rsid w:val="006A7D27"/>
    <w:rsid w:val="006B2A22"/>
    <w:rsid w:val="006B2BAB"/>
    <w:rsid w:val="006B67DE"/>
    <w:rsid w:val="006C1EBF"/>
    <w:rsid w:val="006C247B"/>
    <w:rsid w:val="006C460F"/>
    <w:rsid w:val="006C5DAC"/>
    <w:rsid w:val="006C6D51"/>
    <w:rsid w:val="006D03F8"/>
    <w:rsid w:val="006D0B90"/>
    <w:rsid w:val="006D1763"/>
    <w:rsid w:val="006D6ED2"/>
    <w:rsid w:val="006E14F0"/>
    <w:rsid w:val="006E5B48"/>
    <w:rsid w:val="006F212B"/>
    <w:rsid w:val="006F4B23"/>
    <w:rsid w:val="00701DD8"/>
    <w:rsid w:val="00703FFE"/>
    <w:rsid w:val="007074A6"/>
    <w:rsid w:val="00707CDA"/>
    <w:rsid w:val="007116F8"/>
    <w:rsid w:val="007134D8"/>
    <w:rsid w:val="00713A9C"/>
    <w:rsid w:val="0071420C"/>
    <w:rsid w:val="00714396"/>
    <w:rsid w:val="00722D01"/>
    <w:rsid w:val="0072432A"/>
    <w:rsid w:val="00735E0B"/>
    <w:rsid w:val="00736891"/>
    <w:rsid w:val="00737245"/>
    <w:rsid w:val="007378AC"/>
    <w:rsid w:val="007448C3"/>
    <w:rsid w:val="00745DAE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912BC"/>
    <w:rsid w:val="00793CE0"/>
    <w:rsid w:val="0079487D"/>
    <w:rsid w:val="00794E17"/>
    <w:rsid w:val="007A1AF6"/>
    <w:rsid w:val="007A735B"/>
    <w:rsid w:val="007B6421"/>
    <w:rsid w:val="007C2D5A"/>
    <w:rsid w:val="007C76AE"/>
    <w:rsid w:val="007D0DC6"/>
    <w:rsid w:val="007D4B0C"/>
    <w:rsid w:val="007E1CB3"/>
    <w:rsid w:val="007E2690"/>
    <w:rsid w:val="007E3D38"/>
    <w:rsid w:val="007E675C"/>
    <w:rsid w:val="007E760B"/>
    <w:rsid w:val="007F0410"/>
    <w:rsid w:val="007F072C"/>
    <w:rsid w:val="007F084B"/>
    <w:rsid w:val="007F2288"/>
    <w:rsid w:val="007F3288"/>
    <w:rsid w:val="007F499E"/>
    <w:rsid w:val="00806230"/>
    <w:rsid w:val="00810985"/>
    <w:rsid w:val="00811610"/>
    <w:rsid w:val="00811A38"/>
    <w:rsid w:val="008127D1"/>
    <w:rsid w:val="00812D79"/>
    <w:rsid w:val="00812EF2"/>
    <w:rsid w:val="00815168"/>
    <w:rsid w:val="008162EC"/>
    <w:rsid w:val="00816CBE"/>
    <w:rsid w:val="00817D72"/>
    <w:rsid w:val="008243E1"/>
    <w:rsid w:val="008322EC"/>
    <w:rsid w:val="00833027"/>
    <w:rsid w:val="0084337F"/>
    <w:rsid w:val="00845234"/>
    <w:rsid w:val="00846CD9"/>
    <w:rsid w:val="00847F0E"/>
    <w:rsid w:val="00850133"/>
    <w:rsid w:val="008508A0"/>
    <w:rsid w:val="00851F96"/>
    <w:rsid w:val="00854BAC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7865"/>
    <w:rsid w:val="008B34BD"/>
    <w:rsid w:val="008C6D9D"/>
    <w:rsid w:val="008C6DED"/>
    <w:rsid w:val="008C6E1B"/>
    <w:rsid w:val="008C6F23"/>
    <w:rsid w:val="008D7318"/>
    <w:rsid w:val="008F4AA4"/>
    <w:rsid w:val="008F53EE"/>
    <w:rsid w:val="008F7646"/>
    <w:rsid w:val="008F7E2E"/>
    <w:rsid w:val="0090277D"/>
    <w:rsid w:val="00904D67"/>
    <w:rsid w:val="00913F72"/>
    <w:rsid w:val="00914915"/>
    <w:rsid w:val="0091555A"/>
    <w:rsid w:val="00922A37"/>
    <w:rsid w:val="00923A91"/>
    <w:rsid w:val="009244FA"/>
    <w:rsid w:val="00925186"/>
    <w:rsid w:val="009377C1"/>
    <w:rsid w:val="00937F0A"/>
    <w:rsid w:val="009415AE"/>
    <w:rsid w:val="009426E4"/>
    <w:rsid w:val="00943CAE"/>
    <w:rsid w:val="00952130"/>
    <w:rsid w:val="009524BE"/>
    <w:rsid w:val="00954B1A"/>
    <w:rsid w:val="00955940"/>
    <w:rsid w:val="00955B2D"/>
    <w:rsid w:val="00960E90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B57BD"/>
    <w:rsid w:val="009C51EA"/>
    <w:rsid w:val="009C719D"/>
    <w:rsid w:val="009C7879"/>
    <w:rsid w:val="009E47E4"/>
    <w:rsid w:val="009E4A8E"/>
    <w:rsid w:val="009F3552"/>
    <w:rsid w:val="009F7840"/>
    <w:rsid w:val="009F7EC4"/>
    <w:rsid w:val="00A02752"/>
    <w:rsid w:val="00A048D8"/>
    <w:rsid w:val="00A10269"/>
    <w:rsid w:val="00A1220A"/>
    <w:rsid w:val="00A13F18"/>
    <w:rsid w:val="00A26613"/>
    <w:rsid w:val="00A3096F"/>
    <w:rsid w:val="00A34629"/>
    <w:rsid w:val="00A413B5"/>
    <w:rsid w:val="00A4678A"/>
    <w:rsid w:val="00A51C2E"/>
    <w:rsid w:val="00A6698E"/>
    <w:rsid w:val="00A67EFC"/>
    <w:rsid w:val="00A7077B"/>
    <w:rsid w:val="00A7191E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2868"/>
    <w:rsid w:val="00AA544A"/>
    <w:rsid w:val="00AA6310"/>
    <w:rsid w:val="00AB3CE0"/>
    <w:rsid w:val="00AC1FFB"/>
    <w:rsid w:val="00AC2297"/>
    <w:rsid w:val="00AC37C1"/>
    <w:rsid w:val="00AC3FF8"/>
    <w:rsid w:val="00AC661E"/>
    <w:rsid w:val="00AD00B4"/>
    <w:rsid w:val="00AD113D"/>
    <w:rsid w:val="00AD390E"/>
    <w:rsid w:val="00AD46B3"/>
    <w:rsid w:val="00AD6B5D"/>
    <w:rsid w:val="00AE0BF0"/>
    <w:rsid w:val="00AE14C6"/>
    <w:rsid w:val="00AE36B6"/>
    <w:rsid w:val="00B03CCA"/>
    <w:rsid w:val="00B1258E"/>
    <w:rsid w:val="00B13C1E"/>
    <w:rsid w:val="00B17D9C"/>
    <w:rsid w:val="00B2272E"/>
    <w:rsid w:val="00B232E8"/>
    <w:rsid w:val="00B33C23"/>
    <w:rsid w:val="00B35303"/>
    <w:rsid w:val="00B358A1"/>
    <w:rsid w:val="00B364F7"/>
    <w:rsid w:val="00B40B80"/>
    <w:rsid w:val="00B43A69"/>
    <w:rsid w:val="00B45577"/>
    <w:rsid w:val="00B5031C"/>
    <w:rsid w:val="00B53465"/>
    <w:rsid w:val="00B60DA1"/>
    <w:rsid w:val="00B64FF0"/>
    <w:rsid w:val="00B669B1"/>
    <w:rsid w:val="00B676D3"/>
    <w:rsid w:val="00B714BE"/>
    <w:rsid w:val="00B71C0B"/>
    <w:rsid w:val="00B740B2"/>
    <w:rsid w:val="00B74EB5"/>
    <w:rsid w:val="00B8101F"/>
    <w:rsid w:val="00B81B43"/>
    <w:rsid w:val="00B832EE"/>
    <w:rsid w:val="00B83D66"/>
    <w:rsid w:val="00B841D9"/>
    <w:rsid w:val="00B845FF"/>
    <w:rsid w:val="00B84C5B"/>
    <w:rsid w:val="00B85BD8"/>
    <w:rsid w:val="00B85F3E"/>
    <w:rsid w:val="00B95509"/>
    <w:rsid w:val="00B95D4A"/>
    <w:rsid w:val="00BA4596"/>
    <w:rsid w:val="00BB2257"/>
    <w:rsid w:val="00BB328E"/>
    <w:rsid w:val="00BB3BCB"/>
    <w:rsid w:val="00BB4F6E"/>
    <w:rsid w:val="00BC0E35"/>
    <w:rsid w:val="00BC1909"/>
    <w:rsid w:val="00BC61C0"/>
    <w:rsid w:val="00BC755C"/>
    <w:rsid w:val="00BD0758"/>
    <w:rsid w:val="00BD1035"/>
    <w:rsid w:val="00BD352C"/>
    <w:rsid w:val="00BD3B74"/>
    <w:rsid w:val="00BD5B17"/>
    <w:rsid w:val="00BE0ADA"/>
    <w:rsid w:val="00BE440A"/>
    <w:rsid w:val="00BE4AB6"/>
    <w:rsid w:val="00BF14A4"/>
    <w:rsid w:val="00BF6732"/>
    <w:rsid w:val="00C04F70"/>
    <w:rsid w:val="00C0783B"/>
    <w:rsid w:val="00C13413"/>
    <w:rsid w:val="00C17B6B"/>
    <w:rsid w:val="00C222FB"/>
    <w:rsid w:val="00C2311E"/>
    <w:rsid w:val="00C23647"/>
    <w:rsid w:val="00C25EEB"/>
    <w:rsid w:val="00C30C71"/>
    <w:rsid w:val="00C31038"/>
    <w:rsid w:val="00C32705"/>
    <w:rsid w:val="00C32BA2"/>
    <w:rsid w:val="00C368AC"/>
    <w:rsid w:val="00C36920"/>
    <w:rsid w:val="00C36ADB"/>
    <w:rsid w:val="00C4051F"/>
    <w:rsid w:val="00C40A95"/>
    <w:rsid w:val="00C41A6B"/>
    <w:rsid w:val="00C46609"/>
    <w:rsid w:val="00C476D5"/>
    <w:rsid w:val="00C5014C"/>
    <w:rsid w:val="00C5155F"/>
    <w:rsid w:val="00C54978"/>
    <w:rsid w:val="00C54A41"/>
    <w:rsid w:val="00C57738"/>
    <w:rsid w:val="00C80373"/>
    <w:rsid w:val="00C814DA"/>
    <w:rsid w:val="00C8437C"/>
    <w:rsid w:val="00C90290"/>
    <w:rsid w:val="00C93B57"/>
    <w:rsid w:val="00C93C0E"/>
    <w:rsid w:val="00C968E0"/>
    <w:rsid w:val="00C97B05"/>
    <w:rsid w:val="00CA6D35"/>
    <w:rsid w:val="00CB0A5A"/>
    <w:rsid w:val="00CB0ED5"/>
    <w:rsid w:val="00CB2FCA"/>
    <w:rsid w:val="00CB4944"/>
    <w:rsid w:val="00CC0BBB"/>
    <w:rsid w:val="00CC1529"/>
    <w:rsid w:val="00CC17D3"/>
    <w:rsid w:val="00CC2078"/>
    <w:rsid w:val="00CC7AE9"/>
    <w:rsid w:val="00CD1002"/>
    <w:rsid w:val="00CD682F"/>
    <w:rsid w:val="00CE1329"/>
    <w:rsid w:val="00CE1813"/>
    <w:rsid w:val="00CE3D66"/>
    <w:rsid w:val="00CE75D1"/>
    <w:rsid w:val="00CE75F0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2C2"/>
    <w:rsid w:val="00D0760B"/>
    <w:rsid w:val="00D1257B"/>
    <w:rsid w:val="00D31A7E"/>
    <w:rsid w:val="00D34BAE"/>
    <w:rsid w:val="00D47DBA"/>
    <w:rsid w:val="00D509EF"/>
    <w:rsid w:val="00D56687"/>
    <w:rsid w:val="00D572F5"/>
    <w:rsid w:val="00D71589"/>
    <w:rsid w:val="00D72822"/>
    <w:rsid w:val="00D73614"/>
    <w:rsid w:val="00D738AC"/>
    <w:rsid w:val="00D75786"/>
    <w:rsid w:val="00D80D44"/>
    <w:rsid w:val="00D828D5"/>
    <w:rsid w:val="00D82B26"/>
    <w:rsid w:val="00D86123"/>
    <w:rsid w:val="00D87491"/>
    <w:rsid w:val="00D924B5"/>
    <w:rsid w:val="00D94790"/>
    <w:rsid w:val="00D96638"/>
    <w:rsid w:val="00DA2DE9"/>
    <w:rsid w:val="00DA40A0"/>
    <w:rsid w:val="00DA490D"/>
    <w:rsid w:val="00DA516B"/>
    <w:rsid w:val="00DB13F4"/>
    <w:rsid w:val="00DB3F67"/>
    <w:rsid w:val="00DC2505"/>
    <w:rsid w:val="00DD0ED3"/>
    <w:rsid w:val="00DD22D4"/>
    <w:rsid w:val="00DD3888"/>
    <w:rsid w:val="00DD6CFD"/>
    <w:rsid w:val="00DE0500"/>
    <w:rsid w:val="00DE16FF"/>
    <w:rsid w:val="00DE7AC9"/>
    <w:rsid w:val="00DF06DE"/>
    <w:rsid w:val="00DF0FDC"/>
    <w:rsid w:val="00DF4380"/>
    <w:rsid w:val="00DF528D"/>
    <w:rsid w:val="00DF5C3E"/>
    <w:rsid w:val="00E04D2A"/>
    <w:rsid w:val="00E062D4"/>
    <w:rsid w:val="00E114F3"/>
    <w:rsid w:val="00E1229B"/>
    <w:rsid w:val="00E12898"/>
    <w:rsid w:val="00E12CF8"/>
    <w:rsid w:val="00E13EC5"/>
    <w:rsid w:val="00E14C78"/>
    <w:rsid w:val="00E17A9F"/>
    <w:rsid w:val="00E241D6"/>
    <w:rsid w:val="00E24F56"/>
    <w:rsid w:val="00E2762F"/>
    <w:rsid w:val="00E31FB9"/>
    <w:rsid w:val="00E35F81"/>
    <w:rsid w:val="00E43661"/>
    <w:rsid w:val="00E46778"/>
    <w:rsid w:val="00E46E30"/>
    <w:rsid w:val="00E47680"/>
    <w:rsid w:val="00E476AA"/>
    <w:rsid w:val="00E51F32"/>
    <w:rsid w:val="00E5592F"/>
    <w:rsid w:val="00E735D6"/>
    <w:rsid w:val="00E77F85"/>
    <w:rsid w:val="00E90272"/>
    <w:rsid w:val="00E90AD5"/>
    <w:rsid w:val="00E92107"/>
    <w:rsid w:val="00E94481"/>
    <w:rsid w:val="00EC211E"/>
    <w:rsid w:val="00EC7F49"/>
    <w:rsid w:val="00ED0602"/>
    <w:rsid w:val="00ED0CDF"/>
    <w:rsid w:val="00ED19E7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1199"/>
    <w:rsid w:val="00F15931"/>
    <w:rsid w:val="00F15CB0"/>
    <w:rsid w:val="00F1674E"/>
    <w:rsid w:val="00F16EC4"/>
    <w:rsid w:val="00F24C01"/>
    <w:rsid w:val="00F24C52"/>
    <w:rsid w:val="00F30265"/>
    <w:rsid w:val="00F3154C"/>
    <w:rsid w:val="00F316A0"/>
    <w:rsid w:val="00F31705"/>
    <w:rsid w:val="00F33AC1"/>
    <w:rsid w:val="00F417F7"/>
    <w:rsid w:val="00F4493E"/>
    <w:rsid w:val="00F4625A"/>
    <w:rsid w:val="00F4639F"/>
    <w:rsid w:val="00F47F22"/>
    <w:rsid w:val="00F5013E"/>
    <w:rsid w:val="00F511BA"/>
    <w:rsid w:val="00F55181"/>
    <w:rsid w:val="00F55D4B"/>
    <w:rsid w:val="00F5725A"/>
    <w:rsid w:val="00F57984"/>
    <w:rsid w:val="00F57E4C"/>
    <w:rsid w:val="00F636F8"/>
    <w:rsid w:val="00F63895"/>
    <w:rsid w:val="00F6632A"/>
    <w:rsid w:val="00F70846"/>
    <w:rsid w:val="00F74C11"/>
    <w:rsid w:val="00F76BD8"/>
    <w:rsid w:val="00F85752"/>
    <w:rsid w:val="00F8686F"/>
    <w:rsid w:val="00F90701"/>
    <w:rsid w:val="00F94C58"/>
    <w:rsid w:val="00F94FE0"/>
    <w:rsid w:val="00F97F10"/>
    <w:rsid w:val="00FA5B73"/>
    <w:rsid w:val="00FB18D5"/>
    <w:rsid w:val="00FB2FF6"/>
    <w:rsid w:val="00FB3F7B"/>
    <w:rsid w:val="00FC2468"/>
    <w:rsid w:val="00FC3089"/>
    <w:rsid w:val="00FD5495"/>
    <w:rsid w:val="00FE0AD1"/>
    <w:rsid w:val="00FE2FE7"/>
    <w:rsid w:val="00FE4653"/>
    <w:rsid w:val="00FE7647"/>
    <w:rsid w:val="00FE7AC0"/>
    <w:rsid w:val="00FF2D7B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D2D3"/>
  <w15:docId w15:val="{BD604A76-ED1F-49FB-8CC2-82843F9E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Заголовок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  <w:style w:type="paragraph" w:customStyle="1" w:styleId="Default">
    <w:name w:val="Default"/>
    <w:rsid w:val="00AE14C6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4B5E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B5E59"/>
    <w:rPr>
      <w:rFonts w:eastAsia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4B5E5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B5E59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vpr_2023" TargetMode="External"/><Relationship Id="rId13" Type="http://schemas.openxmlformats.org/officeDocument/2006/relationships/hyperlink" Target="https://fioco.ru/obraztsi_i_opisaniya_vpr_2023" TargetMode="External"/><Relationship Id="rId18" Type="http://schemas.openxmlformats.org/officeDocument/2006/relationships/hyperlink" Target="https://help-fisoko.obrnadzor.gov.ru/vpr/rt1.ph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7" Type="http://schemas.openxmlformats.org/officeDocument/2006/relationships/hyperlink" Target="https://lk-fisoko.obrnadzor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test.obrnadzor.gov.ru/logi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3353474/" TargetMode="External"/><Relationship Id="rId10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ioco.ru/obraztsi_i_opisaniya_vpr_2023" TargetMode="External"/><Relationship Id="rId14" Type="http://schemas.openxmlformats.org/officeDocument/2006/relationships/hyperlink" Target="https://demo.fio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7BDD-F4C5-40E1-9ECB-B598EC6B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4575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ЦОКО</dc:creator>
  <cp:lastModifiedBy>Надежда Давыдова</cp:lastModifiedBy>
  <cp:revision>3</cp:revision>
  <cp:lastPrinted>2019-03-26T08:44:00Z</cp:lastPrinted>
  <dcterms:created xsi:type="dcterms:W3CDTF">2024-02-12T06:21:00Z</dcterms:created>
  <dcterms:modified xsi:type="dcterms:W3CDTF">2024-02-20T06:45:00Z</dcterms:modified>
</cp:coreProperties>
</file>